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A45" w:rsidRPr="004C68A4" w:rsidRDefault="005E0A45" w:rsidP="00D22E06">
      <w:pPr>
        <w:shd w:val="clear" w:color="auto" w:fill="FFFFFF"/>
        <w:jc w:val="center"/>
        <w:rPr>
          <w:b/>
          <w:color w:val="1A1A1A"/>
          <w:sz w:val="28"/>
          <w:szCs w:val="28"/>
        </w:rPr>
      </w:pPr>
      <w:r w:rsidRPr="004C68A4">
        <w:rPr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:rsidR="005E0A45" w:rsidRPr="004C68A4" w:rsidRDefault="005E0A45" w:rsidP="005E0A45">
      <w:pPr>
        <w:shd w:val="clear" w:color="auto" w:fill="FFFFFF"/>
        <w:jc w:val="center"/>
        <w:rPr>
          <w:b/>
          <w:color w:val="1A1A1A"/>
          <w:sz w:val="28"/>
          <w:szCs w:val="28"/>
        </w:rPr>
      </w:pPr>
      <w:r w:rsidRPr="004C68A4">
        <w:rPr>
          <w:b/>
          <w:color w:val="1A1A1A"/>
          <w:sz w:val="28"/>
          <w:szCs w:val="28"/>
        </w:rPr>
        <w:t>«Слащевская школа-интернат»</w:t>
      </w:r>
    </w:p>
    <w:p w:rsidR="005E0A45" w:rsidRPr="004C68A4" w:rsidRDefault="005E0A45" w:rsidP="005E0A45">
      <w:pPr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783"/>
      </w:tblGrid>
      <w:tr w:rsidR="005E0A45" w:rsidRPr="004C68A4" w:rsidTr="002271D2">
        <w:trPr>
          <w:trHeight w:val="114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0A45" w:rsidRPr="00302EDF" w:rsidRDefault="005E0A45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302EDF">
              <w:rPr>
                <w:b/>
                <w:sz w:val="28"/>
                <w:szCs w:val="28"/>
                <w:lang w:eastAsia="ru-RU"/>
              </w:rPr>
              <w:t>Принята на заседании</w:t>
            </w:r>
          </w:p>
          <w:p w:rsidR="005E0A45" w:rsidRPr="00302EDF" w:rsidRDefault="005E0A45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302EDF">
              <w:rPr>
                <w:b/>
                <w:sz w:val="28"/>
                <w:szCs w:val="28"/>
                <w:lang w:eastAsia="ru-RU"/>
              </w:rPr>
              <w:t xml:space="preserve"> педагогического совета </w:t>
            </w:r>
          </w:p>
          <w:p w:rsidR="005E0A45" w:rsidRPr="00302EDF" w:rsidRDefault="005E0A45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302EDF">
              <w:rPr>
                <w:b/>
                <w:sz w:val="28"/>
                <w:szCs w:val="28"/>
                <w:lang w:eastAsia="ru-RU"/>
              </w:rPr>
              <w:t>№ 1 от 25.08.2025 г.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0A45" w:rsidRPr="00302EDF" w:rsidRDefault="005E0A45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302EDF">
              <w:rPr>
                <w:b/>
                <w:sz w:val="28"/>
                <w:szCs w:val="28"/>
                <w:lang w:eastAsia="ru-RU"/>
              </w:rPr>
              <w:t xml:space="preserve">                Утверждена: </w:t>
            </w:r>
          </w:p>
          <w:p w:rsidR="005E0A45" w:rsidRPr="00302EDF" w:rsidRDefault="005E0A45" w:rsidP="002271D2">
            <w:pPr>
              <w:spacing w:line="252" w:lineRule="auto"/>
              <w:rPr>
                <w:b/>
                <w:sz w:val="28"/>
                <w:szCs w:val="28"/>
                <w:lang w:eastAsia="ru-RU"/>
              </w:rPr>
            </w:pPr>
            <w:r w:rsidRPr="00302EDF">
              <w:rPr>
                <w:b/>
                <w:sz w:val="28"/>
                <w:szCs w:val="28"/>
                <w:lang w:eastAsia="ru-RU"/>
              </w:rPr>
              <w:t xml:space="preserve">      Приказ № 49 от 25.08.2025 г.</w:t>
            </w:r>
          </w:p>
        </w:tc>
      </w:tr>
    </w:tbl>
    <w:p w:rsidR="005E0A45" w:rsidRPr="004C68A4" w:rsidRDefault="005E0A45" w:rsidP="005E0A45">
      <w:pPr>
        <w:ind w:firstLine="709"/>
        <w:jc w:val="both"/>
        <w:rPr>
          <w:sz w:val="28"/>
          <w:szCs w:val="28"/>
        </w:rPr>
      </w:pPr>
    </w:p>
    <w:p w:rsidR="005E0A45" w:rsidRPr="004C68A4" w:rsidRDefault="005E0A45" w:rsidP="005E0A45">
      <w:pPr>
        <w:ind w:firstLine="709"/>
        <w:jc w:val="both"/>
        <w:rPr>
          <w:sz w:val="32"/>
          <w:szCs w:val="32"/>
        </w:rPr>
      </w:pPr>
    </w:p>
    <w:p w:rsidR="005E0A45" w:rsidRDefault="005E0A45" w:rsidP="005E0A45">
      <w:pPr>
        <w:spacing w:before="240"/>
        <w:jc w:val="center"/>
        <w:rPr>
          <w:b/>
          <w:sz w:val="32"/>
          <w:szCs w:val="32"/>
        </w:rPr>
      </w:pPr>
      <w:bookmarkStart w:id="0" w:name="_Hlk143880448"/>
      <w:r>
        <w:rPr>
          <w:b/>
          <w:sz w:val="32"/>
          <w:szCs w:val="32"/>
        </w:rPr>
        <w:t>Адаптированная р</w:t>
      </w:r>
      <w:r w:rsidRPr="004C68A4">
        <w:rPr>
          <w:b/>
          <w:sz w:val="32"/>
          <w:szCs w:val="32"/>
        </w:rPr>
        <w:t xml:space="preserve">абочая программа </w:t>
      </w:r>
    </w:p>
    <w:p w:rsidR="005E0A45" w:rsidRDefault="005E0A45" w:rsidP="005E0A45">
      <w:pPr>
        <w:spacing w:before="240" w:line="360" w:lineRule="auto"/>
        <w:jc w:val="center"/>
        <w:rPr>
          <w:b/>
          <w:sz w:val="32"/>
          <w:szCs w:val="32"/>
        </w:rPr>
      </w:pPr>
      <w:r w:rsidRPr="00F476A7">
        <w:rPr>
          <w:b/>
          <w:sz w:val="32"/>
          <w:szCs w:val="32"/>
        </w:rPr>
        <w:t xml:space="preserve"> </w:t>
      </w:r>
      <w:r w:rsidRPr="004C68A4">
        <w:rPr>
          <w:b/>
          <w:sz w:val="32"/>
          <w:szCs w:val="32"/>
        </w:rPr>
        <w:t xml:space="preserve">по учебному предмету  </w:t>
      </w:r>
    </w:p>
    <w:p w:rsidR="005E0A45" w:rsidRPr="004C68A4" w:rsidRDefault="005E0A45" w:rsidP="005E0A45">
      <w:pPr>
        <w:spacing w:before="240"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«География</w:t>
      </w:r>
      <w:r w:rsidRPr="004C68A4">
        <w:rPr>
          <w:b/>
          <w:sz w:val="32"/>
          <w:szCs w:val="32"/>
        </w:rPr>
        <w:t>»</w:t>
      </w:r>
    </w:p>
    <w:p w:rsidR="005E0A45" w:rsidRPr="004C68A4" w:rsidRDefault="005E0A45" w:rsidP="005E0A45">
      <w:pPr>
        <w:spacing w:before="240" w:line="360" w:lineRule="auto"/>
        <w:jc w:val="center"/>
        <w:rPr>
          <w:b/>
          <w:sz w:val="32"/>
          <w:szCs w:val="32"/>
        </w:rPr>
      </w:pPr>
      <w:r w:rsidRPr="004C68A4">
        <w:rPr>
          <w:b/>
          <w:sz w:val="32"/>
          <w:szCs w:val="32"/>
          <w:u w:val="single"/>
        </w:rPr>
        <w:t>(для обучающихся старше 18 лет)</w:t>
      </w:r>
    </w:p>
    <w:p w:rsidR="005E0A45" w:rsidRPr="004C68A4" w:rsidRDefault="005E0A45" w:rsidP="005E0A45">
      <w:pPr>
        <w:spacing w:before="240"/>
        <w:jc w:val="center"/>
        <w:rPr>
          <w:b/>
          <w:sz w:val="32"/>
          <w:szCs w:val="32"/>
        </w:rPr>
      </w:pPr>
      <w:r w:rsidRPr="004C68A4">
        <w:rPr>
          <w:b/>
          <w:sz w:val="32"/>
          <w:szCs w:val="32"/>
        </w:rPr>
        <w:t xml:space="preserve">с </w:t>
      </w:r>
      <w:r w:rsidRPr="00B87116">
        <w:rPr>
          <w:b/>
          <w:sz w:val="32"/>
          <w:szCs w:val="32"/>
        </w:rPr>
        <w:t>нарушениями</w:t>
      </w:r>
      <w:r>
        <w:rPr>
          <w:b/>
          <w:sz w:val="32"/>
          <w:szCs w:val="32"/>
        </w:rPr>
        <w:t xml:space="preserve"> интеллекта</w:t>
      </w:r>
    </w:p>
    <w:p w:rsidR="005E0A45" w:rsidRPr="004C68A4" w:rsidRDefault="005E02B1" w:rsidP="005E0A45">
      <w:pPr>
        <w:spacing w:before="240"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(вариант 1</w:t>
      </w:r>
      <w:r w:rsidR="005E0A45">
        <w:rPr>
          <w:b/>
          <w:sz w:val="32"/>
          <w:szCs w:val="32"/>
        </w:rPr>
        <w:t>)</w:t>
      </w:r>
    </w:p>
    <w:p w:rsidR="005E0A45" w:rsidRPr="004C68A4" w:rsidRDefault="005E0A45" w:rsidP="005E0A45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lang w:eastAsia="ru-RU"/>
        </w:rPr>
        <w:t>9 «а» класс</w:t>
      </w:r>
      <w:r w:rsidRPr="004C68A4">
        <w:rPr>
          <w:b/>
          <w:sz w:val="32"/>
          <w:szCs w:val="32"/>
          <w:lang w:eastAsia="ru-RU"/>
        </w:rPr>
        <w:t xml:space="preserve"> </w:t>
      </w:r>
    </w:p>
    <w:p w:rsidR="005E0A45" w:rsidRDefault="005E0A45" w:rsidP="005E0A45">
      <w:pPr>
        <w:spacing w:before="240" w:line="360" w:lineRule="auto"/>
        <w:jc w:val="center"/>
        <w:rPr>
          <w:b/>
          <w:sz w:val="32"/>
          <w:szCs w:val="32"/>
          <w:lang w:eastAsia="ru-RU"/>
        </w:rPr>
      </w:pPr>
      <w:r>
        <w:rPr>
          <w:b/>
          <w:sz w:val="32"/>
          <w:szCs w:val="32"/>
        </w:rPr>
        <w:t xml:space="preserve"> (2</w:t>
      </w:r>
      <w:r w:rsidRPr="004C68A4">
        <w:rPr>
          <w:b/>
          <w:sz w:val="32"/>
          <w:szCs w:val="32"/>
        </w:rPr>
        <w:t>-й год обуче</w:t>
      </w:r>
      <w:bookmarkEnd w:id="0"/>
      <w:r>
        <w:rPr>
          <w:b/>
          <w:sz w:val="32"/>
          <w:szCs w:val="32"/>
        </w:rPr>
        <w:t>ния)</w:t>
      </w:r>
      <w:r w:rsidRPr="00F476A7">
        <w:rPr>
          <w:b/>
          <w:sz w:val="32"/>
          <w:szCs w:val="32"/>
          <w:lang w:eastAsia="ru-RU"/>
        </w:rPr>
        <w:t xml:space="preserve"> </w:t>
      </w:r>
    </w:p>
    <w:p w:rsidR="005E0A45" w:rsidRPr="004C68A4" w:rsidRDefault="005E0A45" w:rsidP="005E0A45">
      <w:pPr>
        <w:spacing w:before="240" w:line="360" w:lineRule="auto"/>
        <w:jc w:val="center"/>
        <w:rPr>
          <w:b/>
          <w:sz w:val="32"/>
          <w:szCs w:val="32"/>
          <w:lang w:eastAsia="ru-RU"/>
        </w:rPr>
      </w:pPr>
      <w:r w:rsidRPr="004C68A4">
        <w:rPr>
          <w:b/>
          <w:sz w:val="32"/>
          <w:szCs w:val="32"/>
          <w:lang w:eastAsia="ru-RU"/>
        </w:rPr>
        <w:t>на 202</w:t>
      </w:r>
      <w:r>
        <w:rPr>
          <w:b/>
          <w:sz w:val="32"/>
          <w:szCs w:val="32"/>
          <w:lang w:eastAsia="ru-RU"/>
        </w:rPr>
        <w:t>5</w:t>
      </w:r>
      <w:r w:rsidRPr="004C68A4">
        <w:rPr>
          <w:b/>
          <w:sz w:val="32"/>
          <w:szCs w:val="32"/>
          <w:lang w:eastAsia="ru-RU"/>
        </w:rPr>
        <w:t>-202</w:t>
      </w:r>
      <w:r>
        <w:rPr>
          <w:b/>
          <w:sz w:val="32"/>
          <w:szCs w:val="32"/>
          <w:lang w:eastAsia="ru-RU"/>
        </w:rPr>
        <w:t>6</w:t>
      </w:r>
      <w:r w:rsidRPr="004C68A4">
        <w:rPr>
          <w:b/>
          <w:sz w:val="32"/>
          <w:szCs w:val="32"/>
          <w:lang w:eastAsia="ru-RU"/>
        </w:rPr>
        <w:t xml:space="preserve"> учебный год </w:t>
      </w:r>
    </w:p>
    <w:p w:rsidR="005E0A45" w:rsidRDefault="005E0A45" w:rsidP="005E0A45">
      <w:pPr>
        <w:rPr>
          <w:b/>
          <w:sz w:val="32"/>
          <w:szCs w:val="32"/>
        </w:rPr>
      </w:pPr>
    </w:p>
    <w:p w:rsidR="005E0A45" w:rsidRDefault="005E0A45" w:rsidP="005E0A45">
      <w:pPr>
        <w:rPr>
          <w:b/>
          <w:sz w:val="32"/>
          <w:szCs w:val="32"/>
        </w:rPr>
      </w:pPr>
    </w:p>
    <w:p w:rsidR="005E0A45" w:rsidRPr="00F476A7" w:rsidRDefault="005E0A45" w:rsidP="005E0A4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Учитель: </w:t>
      </w:r>
      <w:r w:rsidR="007A54B8">
        <w:rPr>
          <w:b/>
          <w:sz w:val="32"/>
          <w:szCs w:val="32"/>
        </w:rPr>
        <w:t>Терехова Т.Н.</w:t>
      </w: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rPr>
          <w:b/>
          <w:sz w:val="28"/>
          <w:szCs w:val="28"/>
        </w:rPr>
      </w:pPr>
    </w:p>
    <w:p w:rsidR="005E0A45" w:rsidRDefault="005E0A45" w:rsidP="005E0A45">
      <w:pPr>
        <w:jc w:val="center"/>
        <w:rPr>
          <w:b/>
          <w:sz w:val="28"/>
          <w:szCs w:val="28"/>
        </w:rPr>
      </w:pPr>
    </w:p>
    <w:p w:rsidR="005E0A45" w:rsidRPr="006D0C59" w:rsidRDefault="005E0A45" w:rsidP="005E0A45">
      <w:pPr>
        <w:jc w:val="center"/>
        <w:rPr>
          <w:b/>
          <w:sz w:val="28"/>
          <w:szCs w:val="28"/>
        </w:rPr>
      </w:pPr>
      <w:r w:rsidRPr="006D0C59">
        <w:rPr>
          <w:b/>
          <w:sz w:val="28"/>
          <w:szCs w:val="28"/>
        </w:rPr>
        <w:t>ст. Слащёвская</w:t>
      </w:r>
      <w:r>
        <w:rPr>
          <w:b/>
          <w:sz w:val="28"/>
          <w:szCs w:val="28"/>
        </w:rPr>
        <w:t>,</w:t>
      </w:r>
      <w:r w:rsidRPr="006D0C59">
        <w:rPr>
          <w:b/>
          <w:sz w:val="28"/>
          <w:szCs w:val="28"/>
        </w:rPr>
        <w:br/>
        <w:t>202</w:t>
      </w:r>
      <w:r>
        <w:rPr>
          <w:b/>
          <w:sz w:val="28"/>
          <w:szCs w:val="28"/>
        </w:rPr>
        <w:t>5 г.</w:t>
      </w:r>
    </w:p>
    <w:p w:rsidR="005E0A45" w:rsidRPr="001044A9" w:rsidRDefault="005E0A45" w:rsidP="005E0A45">
      <w:pPr>
        <w:jc w:val="center"/>
        <w:rPr>
          <w:b/>
          <w:sz w:val="36"/>
          <w:szCs w:val="36"/>
        </w:rPr>
      </w:pPr>
      <w:bookmarkStart w:id="1" w:name="_GoBack"/>
      <w:bookmarkEnd w:id="1"/>
    </w:p>
    <w:p w:rsidR="005E0A45" w:rsidRPr="009A42D0" w:rsidRDefault="005E0A45" w:rsidP="005E0A45">
      <w:pPr>
        <w:adjustRightInd w:val="0"/>
        <w:rPr>
          <w:rFonts w:eastAsia="TimesNewRoman"/>
          <w:b/>
          <w:bCs/>
          <w:sz w:val="24"/>
          <w:szCs w:val="24"/>
        </w:rPr>
      </w:pPr>
    </w:p>
    <w:p w:rsidR="005E0A45" w:rsidRDefault="005E0A45" w:rsidP="005E0A45"/>
    <w:p w:rsidR="005E0A45" w:rsidRPr="00560944" w:rsidRDefault="005E0A45" w:rsidP="005E0A45"/>
    <w:p w:rsidR="009A1ACC" w:rsidRDefault="009A1ACC" w:rsidP="009A42D0">
      <w:pPr>
        <w:keepNext/>
        <w:keepLines/>
        <w:widowControl/>
        <w:suppressAutoHyphens/>
        <w:autoSpaceDE/>
        <w:autoSpaceDN/>
        <w:spacing w:before="240" w:after="240" w:line="276" w:lineRule="auto"/>
        <w:ind w:left="720"/>
        <w:jc w:val="center"/>
        <w:outlineLvl w:val="0"/>
        <w:rPr>
          <w:b/>
          <w:bCs/>
          <w:kern w:val="2"/>
          <w:sz w:val="24"/>
          <w:szCs w:val="24"/>
          <w:lang w:eastAsia="ru-RU"/>
        </w:rPr>
      </w:pPr>
      <w:bookmarkStart w:id="2" w:name="_Toc144128574"/>
      <w:bookmarkStart w:id="3" w:name="_Toc144123411"/>
      <w:bookmarkStart w:id="4" w:name="_Toc145445619"/>
      <w:r>
        <w:rPr>
          <w:b/>
          <w:bCs/>
          <w:kern w:val="2"/>
          <w:sz w:val="24"/>
          <w:szCs w:val="24"/>
          <w:lang w:eastAsia="ru-RU"/>
        </w:rPr>
        <w:lastRenderedPageBreak/>
        <w:t>ПОЯСНИТЕЛЬНАЯ ЗАПИСКА</w:t>
      </w:r>
      <w:bookmarkEnd w:id="2"/>
    </w:p>
    <w:p w:rsidR="00D80E37" w:rsidRPr="00E2604A" w:rsidRDefault="00E2604A" w:rsidP="00D80E37">
      <w:pPr>
        <w:suppressAutoHyphens/>
        <w:rPr>
          <w:rFonts w:eastAsia="TimesNewRoman"/>
          <w:b/>
          <w:color w:val="00000A"/>
          <w:sz w:val="36"/>
          <w:szCs w:val="36"/>
        </w:rPr>
      </w:pPr>
      <w:r>
        <w:rPr>
          <w:color w:val="00000A"/>
          <w:sz w:val="24"/>
          <w:szCs w:val="24"/>
          <w:lang w:eastAsia="ru-RU"/>
        </w:rPr>
        <w:t xml:space="preserve">    </w:t>
      </w:r>
      <w:r w:rsidR="009A1ACC">
        <w:rPr>
          <w:color w:val="00000A"/>
          <w:sz w:val="24"/>
          <w:szCs w:val="24"/>
          <w:lang w:eastAsia="ru-RU"/>
        </w:rPr>
        <w:t xml:space="preserve"> Рабочая программа по учебному предмету «География»</w:t>
      </w:r>
      <w:r w:rsidR="005E02B1">
        <w:rPr>
          <w:color w:val="00000A"/>
          <w:sz w:val="24"/>
          <w:szCs w:val="24"/>
          <w:lang w:eastAsia="ru-RU"/>
        </w:rPr>
        <w:t xml:space="preserve"> (вариант1</w:t>
      </w:r>
      <w:r w:rsidR="00A9022B">
        <w:rPr>
          <w:color w:val="00000A"/>
          <w:sz w:val="24"/>
          <w:szCs w:val="24"/>
          <w:lang w:eastAsia="ru-RU"/>
        </w:rPr>
        <w:t>)</w:t>
      </w:r>
      <w:r>
        <w:rPr>
          <w:rFonts w:eastAsia="TimesNewRoman"/>
          <w:b/>
          <w:color w:val="00000A"/>
          <w:sz w:val="36"/>
          <w:szCs w:val="36"/>
        </w:rPr>
        <w:t xml:space="preserve"> </w:t>
      </w:r>
      <w:r w:rsidR="009A1ACC">
        <w:rPr>
          <w:rFonts w:eastAsia="Calibri"/>
          <w:bCs/>
          <w:color w:val="00000A"/>
          <w:sz w:val="24"/>
          <w:szCs w:val="24"/>
        </w:rPr>
        <w:t xml:space="preserve">для обучающихся старше 18 лет (второй год </w:t>
      </w:r>
      <w:r w:rsidR="007A54B8">
        <w:rPr>
          <w:rFonts w:eastAsia="Calibri"/>
          <w:bCs/>
          <w:color w:val="00000A"/>
          <w:sz w:val="24"/>
          <w:szCs w:val="24"/>
        </w:rPr>
        <w:t>обучения) с</w:t>
      </w:r>
      <w:r w:rsidR="00A9022B">
        <w:rPr>
          <w:rFonts w:eastAsia="Calibri"/>
          <w:bCs/>
          <w:color w:val="00000A"/>
          <w:sz w:val="24"/>
          <w:szCs w:val="24"/>
        </w:rPr>
        <w:t xml:space="preserve"> нарушениями</w:t>
      </w:r>
      <w:r w:rsidR="009A1ACC">
        <w:rPr>
          <w:rFonts w:eastAsia="Calibri"/>
          <w:bCs/>
          <w:color w:val="00000A"/>
          <w:sz w:val="24"/>
          <w:szCs w:val="24"/>
        </w:rPr>
        <w:t xml:space="preserve"> интеллекта,</w:t>
      </w:r>
      <w:r w:rsidR="009A1ACC">
        <w:rPr>
          <w:rFonts w:eastAsia="TimesNewRoman"/>
          <w:bCs/>
          <w:color w:val="00000A"/>
          <w:sz w:val="24"/>
          <w:szCs w:val="24"/>
        </w:rPr>
        <w:t xml:space="preserve"> </w:t>
      </w:r>
      <w:r w:rsidR="00D80E37">
        <w:rPr>
          <w:rFonts w:eastAsia="TimesNewRoman"/>
          <w:bCs/>
          <w:color w:val="00000A"/>
          <w:sz w:val="24"/>
          <w:szCs w:val="24"/>
        </w:rPr>
        <w:t>составлена в соответствии</w:t>
      </w:r>
      <w:r w:rsidR="0086719F">
        <w:rPr>
          <w:color w:val="00000A"/>
          <w:sz w:val="24"/>
          <w:szCs w:val="24"/>
          <w:lang w:eastAsia="ru-RU"/>
        </w:rPr>
        <w:t xml:space="preserve"> с </w:t>
      </w:r>
      <w:r w:rsidR="00B4127E">
        <w:rPr>
          <w:color w:val="00000A"/>
          <w:sz w:val="24"/>
          <w:szCs w:val="24"/>
          <w:lang w:eastAsia="ru-RU"/>
        </w:rPr>
        <w:t>требованиями нормативно</w:t>
      </w:r>
      <w:r w:rsidR="00A9022B">
        <w:rPr>
          <w:color w:val="00000A"/>
          <w:sz w:val="24"/>
          <w:szCs w:val="24"/>
          <w:lang w:eastAsia="ru-RU"/>
        </w:rPr>
        <w:t>-правовых документов:</w:t>
      </w:r>
    </w:p>
    <w:p w:rsidR="009A1ACC" w:rsidRPr="00D80E37" w:rsidRDefault="009A1ACC" w:rsidP="00D80E37">
      <w:pPr>
        <w:suppressAutoHyphens/>
        <w:rPr>
          <w:rFonts w:eastAsia="TimesNewRoman"/>
          <w:bCs/>
          <w:color w:val="00000A"/>
          <w:sz w:val="24"/>
          <w:szCs w:val="24"/>
        </w:rPr>
      </w:pPr>
      <w:r>
        <w:rPr>
          <w:kern w:val="2"/>
          <w:sz w:val="24"/>
          <w:szCs w:val="24"/>
          <w:lang w:eastAsia="ru-RU"/>
        </w:rPr>
        <w:t>- Федеральным законом Российской Федерации от 29 декабря 2012 года № 273-ФЗ «Об образовании в Российской Федерации»;</w:t>
      </w:r>
    </w:p>
    <w:p w:rsidR="009A1ACC" w:rsidRDefault="0086719F" w:rsidP="009A1ACC">
      <w:pPr>
        <w:suppressAutoHyphens/>
        <w:outlineLvl w:val="0"/>
        <w:rPr>
          <w:rFonts w:eastAsia="Calibri"/>
          <w:kern w:val="2"/>
          <w:sz w:val="24"/>
          <w:szCs w:val="24"/>
          <w:lang w:eastAsia="ru-RU"/>
        </w:rPr>
      </w:pPr>
      <w:r>
        <w:rPr>
          <w:rFonts w:eastAsia="Calibri"/>
          <w:kern w:val="2"/>
          <w:sz w:val="24"/>
          <w:szCs w:val="24"/>
          <w:lang w:eastAsia="ru-RU"/>
        </w:rPr>
        <w:t>-</w:t>
      </w:r>
      <w:r w:rsidR="009A1ACC">
        <w:rPr>
          <w:rFonts w:eastAsia="Calibri"/>
          <w:kern w:val="2"/>
          <w:sz w:val="24"/>
          <w:szCs w:val="24"/>
          <w:lang w:eastAsia="ru-RU"/>
        </w:rPr>
        <w:t>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D80E37" w:rsidRDefault="009A1ACC" w:rsidP="009A1ACC">
      <w:pPr>
        <w:suppressAutoHyphens/>
        <w:rPr>
          <w:rFonts w:eastAsia="Calibri"/>
          <w:kern w:val="2"/>
          <w:sz w:val="24"/>
          <w:szCs w:val="24"/>
          <w:lang w:eastAsia="ru-RU"/>
        </w:rPr>
      </w:pPr>
      <w:r>
        <w:rPr>
          <w:rFonts w:eastAsia="Calibri"/>
          <w:color w:val="000000"/>
          <w:kern w:val="2"/>
          <w:sz w:val="24"/>
          <w:szCs w:val="24"/>
          <w:lang w:eastAsia="ru-RU"/>
        </w:rPr>
        <w:t>-</w:t>
      </w:r>
      <w:r>
        <w:rPr>
          <w:rFonts w:eastAsia="Calibri"/>
          <w:color w:val="FFFFFF"/>
          <w:kern w:val="2"/>
          <w:sz w:val="24"/>
          <w:szCs w:val="24"/>
          <w:lang w:eastAsia="ru-RU"/>
        </w:rPr>
        <w:t xml:space="preserve">- </w:t>
      </w:r>
      <w:r>
        <w:rPr>
          <w:rFonts w:eastAsia="Calibri"/>
          <w:kern w:val="2"/>
          <w:sz w:val="24"/>
          <w:szCs w:val="24"/>
          <w:lang w:eastAsia="ru-RU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</w:t>
      </w:r>
      <w:r w:rsidR="00D80E37">
        <w:rPr>
          <w:rFonts w:eastAsia="Calibri"/>
          <w:kern w:val="2"/>
          <w:sz w:val="24"/>
          <w:szCs w:val="24"/>
          <w:lang w:eastAsia="ru-RU"/>
        </w:rPr>
        <w:t xml:space="preserve"> </w:t>
      </w:r>
      <w:r w:rsidR="009A42D0">
        <w:rPr>
          <w:rFonts w:eastAsia="Calibri"/>
          <w:kern w:val="2"/>
          <w:sz w:val="24"/>
          <w:szCs w:val="24"/>
          <w:lang w:eastAsia="ru-RU"/>
        </w:rPr>
        <w:t>(Зарегистрирован 30.12.2022 №</w:t>
      </w:r>
      <w:r>
        <w:rPr>
          <w:rFonts w:eastAsia="Calibri"/>
          <w:kern w:val="2"/>
          <w:sz w:val="24"/>
          <w:szCs w:val="24"/>
          <w:lang w:eastAsia="ru-RU"/>
        </w:rPr>
        <w:t>71930)</w:t>
      </w:r>
    </w:p>
    <w:p w:rsidR="009A1ACC" w:rsidRDefault="009A1ACC" w:rsidP="009A1ACC">
      <w:pPr>
        <w:suppressAutoHyphens/>
        <w:rPr>
          <w:rFonts w:eastAsia="Calibri"/>
          <w:kern w:val="2"/>
          <w:sz w:val="24"/>
          <w:szCs w:val="24"/>
          <w:lang w:eastAsia="ru-RU"/>
        </w:rPr>
      </w:pPr>
      <w:r>
        <w:rPr>
          <w:rFonts w:eastAsia="Calibri"/>
          <w:kern w:val="2"/>
          <w:sz w:val="24"/>
          <w:szCs w:val="24"/>
          <w:lang w:eastAsia="ru-RU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9A1ACC" w:rsidRDefault="009A1ACC" w:rsidP="009A1ACC">
      <w:pPr>
        <w:suppressAutoHyphens/>
        <w:outlineLvl w:val="0"/>
        <w:rPr>
          <w:rFonts w:eastAsia="Calibri"/>
          <w:color w:val="333333"/>
          <w:kern w:val="2"/>
          <w:sz w:val="24"/>
          <w:szCs w:val="24"/>
          <w:shd w:val="clear" w:color="auto" w:fill="FFFFFF"/>
          <w:lang w:eastAsia="ru-RU"/>
        </w:rPr>
      </w:pPr>
      <w:r>
        <w:rPr>
          <w:rFonts w:eastAsia="Calibri"/>
          <w:color w:val="333333"/>
          <w:kern w:val="2"/>
          <w:sz w:val="24"/>
          <w:szCs w:val="24"/>
          <w:shd w:val="clear" w:color="auto" w:fill="FFFFFF"/>
          <w:lang w:eastAsia="ru-RU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9A1ACC" w:rsidRDefault="009A1ACC" w:rsidP="009A1ACC">
      <w:pPr>
        <w:suppressAutoHyphens/>
        <w:outlineLvl w:val="0"/>
        <w:rPr>
          <w:kern w:val="2"/>
          <w:sz w:val="24"/>
          <w:szCs w:val="24"/>
          <w:lang w:eastAsia="ru-RU"/>
        </w:rPr>
      </w:pPr>
      <w:r>
        <w:rPr>
          <w:rFonts w:eastAsia="Calibri"/>
          <w:kern w:val="2"/>
          <w:sz w:val="24"/>
          <w:szCs w:val="24"/>
          <w:lang w:eastAsia="ru-RU"/>
        </w:rPr>
        <w:t xml:space="preserve">- </w:t>
      </w:r>
      <w:r>
        <w:rPr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9A1ACC" w:rsidRDefault="009A1ACC" w:rsidP="009A1ACC">
      <w:pPr>
        <w:suppressAutoHyphens/>
        <w:outlineLvl w:val="0"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>-Письмо</w:t>
      </w:r>
      <w:r w:rsidR="00D22E06">
        <w:rPr>
          <w:kern w:val="2"/>
          <w:sz w:val="24"/>
          <w:szCs w:val="24"/>
          <w:lang w:eastAsia="ru-RU"/>
        </w:rPr>
        <w:t>м</w:t>
      </w:r>
      <w:r>
        <w:rPr>
          <w:kern w:val="2"/>
          <w:sz w:val="24"/>
          <w:szCs w:val="24"/>
          <w:lang w:eastAsia="ru-RU"/>
        </w:rPr>
        <w:t xml:space="preserve"> </w:t>
      </w:r>
      <w:proofErr w:type="spellStart"/>
      <w:r>
        <w:rPr>
          <w:kern w:val="2"/>
          <w:sz w:val="24"/>
          <w:szCs w:val="24"/>
          <w:lang w:eastAsia="ru-RU"/>
        </w:rPr>
        <w:t>Минпросвещения</w:t>
      </w:r>
      <w:proofErr w:type="spellEnd"/>
      <w:r>
        <w:rPr>
          <w:kern w:val="2"/>
          <w:sz w:val="24"/>
          <w:szCs w:val="24"/>
          <w:lang w:eastAsia="ru-RU"/>
        </w:rPr>
        <w:t xml:space="preserve"> России от 29.08.2025 г. № ОЕ-2425/07. Разъяснения по вопросу организации общего образования обучающихся с </w:t>
      </w:r>
      <w:r w:rsidR="007A54B8">
        <w:rPr>
          <w:kern w:val="2"/>
          <w:sz w:val="24"/>
          <w:szCs w:val="24"/>
          <w:lang w:eastAsia="ru-RU"/>
        </w:rPr>
        <w:t>ОВЗ,</w:t>
      </w:r>
      <w:r>
        <w:rPr>
          <w:kern w:val="2"/>
          <w:sz w:val="24"/>
          <w:szCs w:val="24"/>
          <w:lang w:eastAsia="ru-RU"/>
        </w:rPr>
        <w:t xml:space="preserve"> с инвалидностью по индивидуальному учебному плану на дому или в ОО. </w:t>
      </w:r>
    </w:p>
    <w:p w:rsidR="009A1ACC" w:rsidRDefault="009A1ACC" w:rsidP="009A1ACC">
      <w:pPr>
        <w:suppressAutoHyphens/>
        <w:outlineLvl w:val="0"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 xml:space="preserve">- </w:t>
      </w:r>
      <w:r>
        <w:rPr>
          <w:rFonts w:eastAsia="Calibri"/>
          <w:kern w:val="2"/>
          <w:sz w:val="24"/>
          <w:szCs w:val="24"/>
          <w:lang w:eastAsia="ru-RU"/>
        </w:rPr>
        <w:t xml:space="preserve"> </w:t>
      </w:r>
      <w:r>
        <w:rPr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9A1ACC" w:rsidRDefault="009A1ACC" w:rsidP="009A1ACC">
      <w:pPr>
        <w:suppressAutoHyphens/>
        <w:outlineLvl w:val="0"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>- Положение</w:t>
      </w:r>
      <w:r w:rsidR="00D22E06">
        <w:rPr>
          <w:kern w:val="2"/>
          <w:sz w:val="24"/>
          <w:szCs w:val="24"/>
          <w:lang w:eastAsia="ru-RU"/>
        </w:rPr>
        <w:t>м</w:t>
      </w:r>
      <w:r>
        <w:rPr>
          <w:kern w:val="2"/>
          <w:sz w:val="24"/>
          <w:szCs w:val="24"/>
          <w:lang w:eastAsia="ru-RU"/>
        </w:rPr>
        <w:t xml:space="preserve">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9A1ACC" w:rsidRDefault="009A1ACC" w:rsidP="009A1ACC">
      <w:pPr>
        <w:suppressAutoHyphens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 xml:space="preserve">- </w:t>
      </w:r>
      <w:r w:rsidR="007A54B8">
        <w:rPr>
          <w:kern w:val="2"/>
          <w:sz w:val="24"/>
          <w:szCs w:val="24"/>
          <w:lang w:eastAsia="ru-RU"/>
        </w:rPr>
        <w:t>Положением ГКОУ</w:t>
      </w:r>
      <w:r>
        <w:rPr>
          <w:kern w:val="2"/>
          <w:sz w:val="24"/>
          <w:szCs w:val="24"/>
          <w:lang w:eastAsia="ru-RU"/>
        </w:rPr>
        <w:t xml:space="preserve"> «Слащевская школа-интернат» о рабочей программе от 25.08.2025 №141</w:t>
      </w:r>
    </w:p>
    <w:p w:rsidR="009A1ACC" w:rsidRDefault="009A1ACC" w:rsidP="009A1ACC">
      <w:pPr>
        <w:suppressAutoHyphens/>
        <w:rPr>
          <w:kern w:val="2"/>
          <w:sz w:val="24"/>
          <w:szCs w:val="24"/>
          <w:lang w:eastAsia="ru-RU"/>
        </w:rPr>
      </w:pPr>
      <w:r>
        <w:rPr>
          <w:kern w:val="2"/>
          <w:sz w:val="24"/>
          <w:szCs w:val="24"/>
          <w:lang w:eastAsia="ru-RU"/>
        </w:rPr>
        <w:t>- Уставом ГКО</w:t>
      </w:r>
      <w:r w:rsidR="000E78A7">
        <w:rPr>
          <w:kern w:val="2"/>
          <w:sz w:val="24"/>
          <w:szCs w:val="24"/>
          <w:lang w:eastAsia="ru-RU"/>
        </w:rPr>
        <w:t xml:space="preserve">У «Слащевская школа-интернат». </w:t>
      </w:r>
      <w:r>
        <w:rPr>
          <w:kern w:val="2"/>
          <w:sz w:val="24"/>
          <w:szCs w:val="24"/>
          <w:lang w:eastAsia="ru-RU"/>
        </w:rPr>
        <w:t>(Утвержден приказом комитета образования и науки Волгоградской области от 19.10.2015г. № 1538).</w:t>
      </w:r>
    </w:p>
    <w:bookmarkEnd w:id="3"/>
    <w:bookmarkEnd w:id="4"/>
    <w:p w:rsidR="005E0A45" w:rsidRPr="009A1ACC" w:rsidRDefault="005E0A45" w:rsidP="005E0A45">
      <w:pPr>
        <w:pStyle w:val="a3"/>
        <w:ind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Учебный</w:t>
      </w:r>
      <w:r w:rsidRPr="009A1ACC">
        <w:rPr>
          <w:spacing w:val="28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предмет</w:t>
      </w:r>
      <w:r w:rsidRPr="009A1ACC">
        <w:rPr>
          <w:spacing w:val="96"/>
          <w:sz w:val="24"/>
          <w:szCs w:val="24"/>
        </w:rPr>
        <w:t xml:space="preserve"> </w:t>
      </w:r>
      <w:r w:rsidRPr="009A1ACC">
        <w:rPr>
          <w:sz w:val="24"/>
          <w:szCs w:val="24"/>
        </w:rPr>
        <w:t>«География»</w:t>
      </w:r>
      <w:r w:rsidRPr="009A1ACC">
        <w:rPr>
          <w:spacing w:val="100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относится</w:t>
      </w:r>
      <w:r w:rsidRPr="009A1ACC">
        <w:rPr>
          <w:spacing w:val="99"/>
          <w:sz w:val="24"/>
          <w:szCs w:val="24"/>
        </w:rPr>
        <w:t xml:space="preserve"> </w:t>
      </w:r>
      <w:r w:rsidRPr="009A1ACC">
        <w:rPr>
          <w:sz w:val="24"/>
          <w:szCs w:val="24"/>
        </w:rPr>
        <w:t>к</w:t>
      </w:r>
      <w:r w:rsidRPr="009A1ACC">
        <w:rPr>
          <w:spacing w:val="100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предметной</w:t>
      </w:r>
      <w:r w:rsidRPr="009A1ACC">
        <w:rPr>
          <w:spacing w:val="98"/>
          <w:sz w:val="24"/>
          <w:szCs w:val="24"/>
        </w:rPr>
        <w:t xml:space="preserve"> </w:t>
      </w:r>
      <w:r w:rsidRPr="009A1ACC">
        <w:rPr>
          <w:sz w:val="24"/>
          <w:szCs w:val="24"/>
        </w:rPr>
        <w:t>области «Естествознание»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является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обязательной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частью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учебного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плана.</w:t>
      </w:r>
    </w:p>
    <w:p w:rsidR="005E0A45" w:rsidRPr="009A1ACC" w:rsidRDefault="005E0A45" w:rsidP="005E0A45">
      <w:pPr>
        <w:pStyle w:val="a3"/>
        <w:ind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В соответствии с учебным планом рабочая программа по учебному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 xml:space="preserve">предмету «География» в 9 «а» классе рассчитана на </w:t>
      </w:r>
      <w:r w:rsidRPr="009A1ACC">
        <w:rPr>
          <w:b/>
          <w:sz w:val="24"/>
          <w:szCs w:val="24"/>
        </w:rPr>
        <w:t>34 учебные недели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и составляет</w:t>
      </w:r>
      <w:r w:rsidRPr="009A1ACC">
        <w:rPr>
          <w:b/>
          <w:spacing w:val="-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32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ч в</w:t>
      </w:r>
      <w:r w:rsidRPr="009A1ACC">
        <w:rPr>
          <w:b/>
          <w:spacing w:val="-4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год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(1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час в</w:t>
      </w:r>
      <w:r w:rsidRPr="009A1ACC">
        <w:rPr>
          <w:b/>
          <w:spacing w:val="-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неделю).</w:t>
      </w:r>
    </w:p>
    <w:p w:rsidR="005E0A45" w:rsidRPr="009A1ACC" w:rsidRDefault="005E0A45" w:rsidP="005E0A45">
      <w:pPr>
        <w:pStyle w:val="a3"/>
        <w:ind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Цель обучения </w:t>
      </w:r>
      <w:r w:rsidRPr="009A1ACC">
        <w:rPr>
          <w:b/>
          <w:sz w:val="24"/>
          <w:szCs w:val="24"/>
        </w:rPr>
        <w:t xml:space="preserve">- </w:t>
      </w:r>
      <w:r w:rsidRPr="009A1ACC">
        <w:rPr>
          <w:sz w:val="24"/>
          <w:szCs w:val="24"/>
        </w:rPr>
        <w:t>сформировать у обучающихся с нарушениями интеллекта умение использовать географические знания и умения в повседневной жизни для объяснения, оценки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разнообразных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природных,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социально-экономических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экологических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процессов и явлений, адаптации к условиям окружающей среды и обеспечения безопасности жизнедеятельности, экологически сообразного поведения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окружающей среде.</w:t>
      </w:r>
    </w:p>
    <w:p w:rsidR="005E0A45" w:rsidRPr="009A1ACC" w:rsidRDefault="005E0A45" w:rsidP="005E0A45">
      <w:pPr>
        <w:pStyle w:val="a3"/>
        <w:ind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Задачи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обучения: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 представлений о географии и ее роли в понимании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природных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социально-экономических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процессов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их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взаимосвязей;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представлений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особенностях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природы,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жизни,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культуры и хозяйственной деятельности людей, экологических проблемах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России,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материков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отдельных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стран;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 умения выделять, описывать и объяснять существенные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признаки географических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объектов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умений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навыков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использования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географических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знаний в повседневной жизни для объяснения явлений и процессов, адаптации к условиям территории проживания, соблюдения мер безопасности в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случаях стихийных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бедствий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и техногенных катастроф;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овладение основами катастрофической грамотности и использование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элементарных практических умений и приемов использования географической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карты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для получения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информации;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 умения вести наблюдения за объектами, процессами и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явлениями географической среды, их изменениями в результате природных и антропогенных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воздействий.</w:t>
      </w:r>
    </w:p>
    <w:p w:rsidR="005E0A45" w:rsidRPr="009A1ACC" w:rsidRDefault="005E0A45" w:rsidP="005E0A45">
      <w:pPr>
        <w:pStyle w:val="a3"/>
        <w:ind w:left="218" w:right="-162" w:firstLine="77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Рабочая программа по учебному предмету «География» в 9 </w:t>
      </w:r>
      <w:r w:rsidR="007A54B8">
        <w:rPr>
          <w:sz w:val="24"/>
          <w:szCs w:val="24"/>
        </w:rPr>
        <w:t>«</w:t>
      </w:r>
      <w:r w:rsidR="007A54B8" w:rsidRPr="009A1ACC">
        <w:rPr>
          <w:sz w:val="24"/>
          <w:szCs w:val="24"/>
        </w:rPr>
        <w:t>а</w:t>
      </w:r>
      <w:r w:rsidR="007A54B8">
        <w:rPr>
          <w:sz w:val="24"/>
          <w:szCs w:val="24"/>
        </w:rPr>
        <w:t xml:space="preserve">» </w:t>
      </w:r>
      <w:r w:rsidRPr="009A1ACC">
        <w:rPr>
          <w:sz w:val="24"/>
          <w:szCs w:val="24"/>
        </w:rPr>
        <w:t>классе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определяет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следующие задачи: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left="926"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познакомить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культурой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бытом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разных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народов;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left="926"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показать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особенности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взаимодействия</w:t>
      </w:r>
      <w:r w:rsidRPr="009A1ACC">
        <w:rPr>
          <w:spacing w:val="-6"/>
          <w:sz w:val="24"/>
          <w:szCs w:val="24"/>
        </w:rPr>
        <w:t xml:space="preserve"> </w:t>
      </w:r>
      <w:r w:rsidRPr="009A1ACC">
        <w:rPr>
          <w:sz w:val="24"/>
          <w:szCs w:val="24"/>
        </w:rPr>
        <w:t>человека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природы;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left="926"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помочь</w:t>
      </w:r>
      <w:r w:rsidRPr="009A1ACC">
        <w:rPr>
          <w:spacing w:val="-7"/>
          <w:sz w:val="24"/>
          <w:szCs w:val="24"/>
        </w:rPr>
        <w:t xml:space="preserve"> </w:t>
      </w:r>
      <w:r w:rsidRPr="009A1ACC">
        <w:rPr>
          <w:sz w:val="24"/>
          <w:szCs w:val="24"/>
        </w:rPr>
        <w:t>усвоить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правила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поведения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природе;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  <w:tab w:val="left" w:pos="2889"/>
          <w:tab w:val="left" w:pos="5295"/>
          <w:tab w:val="left" w:pos="7365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содействовать</w:t>
      </w:r>
      <w:r w:rsidRPr="009A1ACC">
        <w:rPr>
          <w:sz w:val="24"/>
          <w:szCs w:val="24"/>
        </w:rPr>
        <w:tab/>
        <w:t>патриотическому,</w:t>
      </w:r>
      <w:r w:rsidRPr="009A1ACC">
        <w:rPr>
          <w:sz w:val="24"/>
          <w:szCs w:val="24"/>
        </w:rPr>
        <w:tab/>
        <w:t>эстетическому,</w:t>
      </w:r>
      <w:r w:rsidRPr="009A1ACC">
        <w:rPr>
          <w:sz w:val="24"/>
          <w:szCs w:val="24"/>
        </w:rPr>
        <w:tab/>
      </w:r>
      <w:r w:rsidRPr="009A1ACC">
        <w:rPr>
          <w:spacing w:val="-1"/>
          <w:sz w:val="24"/>
          <w:szCs w:val="24"/>
        </w:rPr>
        <w:t>экологическому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воспитанию;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формирование</w:t>
      </w:r>
      <w:r w:rsidRPr="009A1ACC">
        <w:rPr>
          <w:spacing w:val="6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8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развитие</w:t>
      </w:r>
      <w:r w:rsidRPr="009A1ACC">
        <w:rPr>
          <w:spacing w:val="9"/>
          <w:sz w:val="24"/>
          <w:szCs w:val="24"/>
        </w:rPr>
        <w:t xml:space="preserve"> </w:t>
      </w:r>
      <w:r w:rsidRPr="009A1ACC">
        <w:rPr>
          <w:sz w:val="24"/>
          <w:szCs w:val="24"/>
        </w:rPr>
        <w:t>личностного</w:t>
      </w:r>
      <w:r w:rsidRPr="009A1ACC">
        <w:rPr>
          <w:spacing w:val="6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отношения</w:t>
      </w:r>
      <w:r w:rsidRPr="009A1ACC">
        <w:rPr>
          <w:spacing w:val="9"/>
          <w:sz w:val="24"/>
          <w:szCs w:val="24"/>
        </w:rPr>
        <w:t xml:space="preserve"> </w:t>
      </w:r>
      <w:r w:rsidRPr="009A1ACC">
        <w:rPr>
          <w:sz w:val="24"/>
          <w:szCs w:val="24"/>
        </w:rPr>
        <w:t>к</w:t>
      </w:r>
      <w:r w:rsidRPr="009A1ACC">
        <w:rPr>
          <w:spacing w:val="8"/>
          <w:sz w:val="24"/>
          <w:szCs w:val="24"/>
        </w:rPr>
        <w:t xml:space="preserve"> </w:t>
      </w:r>
      <w:r w:rsidRPr="009A1ACC">
        <w:rPr>
          <w:sz w:val="24"/>
          <w:szCs w:val="24"/>
        </w:rPr>
        <w:t>своему</w:t>
      </w:r>
      <w:r w:rsidRPr="009A1ACC">
        <w:rPr>
          <w:spacing w:val="10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населенному пункту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как части России;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учить</w:t>
      </w:r>
      <w:r w:rsidRPr="009A1ACC">
        <w:rPr>
          <w:spacing w:val="29"/>
          <w:sz w:val="24"/>
          <w:szCs w:val="24"/>
        </w:rPr>
        <w:t xml:space="preserve"> </w:t>
      </w:r>
      <w:r w:rsidRPr="009A1ACC">
        <w:rPr>
          <w:sz w:val="24"/>
          <w:szCs w:val="24"/>
        </w:rPr>
        <w:t>анализировать,</w:t>
      </w:r>
      <w:r w:rsidRPr="009A1ACC">
        <w:rPr>
          <w:spacing w:val="29"/>
          <w:sz w:val="24"/>
          <w:szCs w:val="24"/>
        </w:rPr>
        <w:t xml:space="preserve"> </w:t>
      </w:r>
      <w:r w:rsidRPr="009A1ACC">
        <w:rPr>
          <w:sz w:val="24"/>
          <w:szCs w:val="24"/>
        </w:rPr>
        <w:t>сравнивать</w:t>
      </w:r>
      <w:r w:rsidRPr="009A1ACC">
        <w:rPr>
          <w:spacing w:val="28"/>
          <w:sz w:val="24"/>
          <w:szCs w:val="24"/>
        </w:rPr>
        <w:t xml:space="preserve"> </w:t>
      </w:r>
      <w:r w:rsidRPr="009A1ACC">
        <w:rPr>
          <w:sz w:val="24"/>
          <w:szCs w:val="24"/>
        </w:rPr>
        <w:t>изучаемые</w:t>
      </w:r>
      <w:r w:rsidRPr="009A1ACC">
        <w:rPr>
          <w:spacing w:val="30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объекты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явления,</w:t>
      </w:r>
      <w:r w:rsidRPr="009A1ACC">
        <w:rPr>
          <w:spacing w:val="30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понимать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причинно-следственные зависимости;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содействовать</w:t>
      </w:r>
      <w:r w:rsidRPr="009A1ACC">
        <w:rPr>
          <w:spacing w:val="27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развитию</w:t>
      </w:r>
      <w:r w:rsidRPr="009A1ACC">
        <w:rPr>
          <w:spacing w:val="30"/>
          <w:sz w:val="24"/>
          <w:szCs w:val="24"/>
        </w:rPr>
        <w:t xml:space="preserve"> </w:t>
      </w:r>
      <w:r w:rsidRPr="009A1ACC">
        <w:rPr>
          <w:sz w:val="24"/>
          <w:szCs w:val="24"/>
        </w:rPr>
        <w:t>абстрактного</w:t>
      </w:r>
      <w:r w:rsidRPr="009A1ACC">
        <w:rPr>
          <w:spacing w:val="29"/>
          <w:sz w:val="24"/>
          <w:szCs w:val="24"/>
        </w:rPr>
        <w:t xml:space="preserve"> </w:t>
      </w:r>
      <w:r w:rsidRPr="009A1ACC">
        <w:rPr>
          <w:sz w:val="24"/>
          <w:szCs w:val="24"/>
        </w:rPr>
        <w:t>мышления,</w:t>
      </w:r>
      <w:r w:rsidRPr="009A1ACC">
        <w:rPr>
          <w:spacing w:val="28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развивать</w:t>
      </w:r>
      <w:r w:rsidRPr="009A1ACC">
        <w:rPr>
          <w:spacing w:val="29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воображение.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Расширять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лексический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запас.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Развивать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связную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речь.</w:t>
      </w:r>
    </w:p>
    <w:p w:rsidR="00AC0A0F" w:rsidRPr="009A1ACC" w:rsidRDefault="00AC0A0F" w:rsidP="00AC0A0F">
      <w:pPr>
        <w:pStyle w:val="1"/>
        <w:tabs>
          <w:tab w:val="left" w:pos="3224"/>
          <w:tab w:val="left" w:pos="3225"/>
        </w:tabs>
        <w:spacing w:before="0"/>
        <w:ind w:left="25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5E0A45" w:rsidRPr="009A1ACC">
        <w:rPr>
          <w:sz w:val="24"/>
          <w:szCs w:val="24"/>
        </w:rPr>
        <w:t>П</w:t>
      </w:r>
      <w:r w:rsidRPr="00AC0A0F">
        <w:rPr>
          <w:sz w:val="24"/>
          <w:szCs w:val="24"/>
        </w:rPr>
        <w:t xml:space="preserve"> </w:t>
      </w:r>
      <w:r w:rsidRPr="009A1ACC">
        <w:rPr>
          <w:sz w:val="24"/>
          <w:szCs w:val="24"/>
        </w:rPr>
        <w:t>СОДЕРЖАНИЕ</w:t>
      </w:r>
      <w:r w:rsidRPr="009A1ACC">
        <w:rPr>
          <w:spacing w:val="-13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ОБУЧЕНИЯ</w:t>
      </w:r>
    </w:p>
    <w:p w:rsidR="00AC0A0F" w:rsidRPr="009A1ACC" w:rsidRDefault="00AC0A0F" w:rsidP="00AC0A0F">
      <w:pPr>
        <w:pStyle w:val="a3"/>
        <w:ind w:right="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Содержание учебного предмета «География» в 9 «а» классе (для обучающихся старше 18 лет) позволяет формировать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у обучающихся широкий спектр видов учебной деятельности, таких, как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умение классифицировать, наблюдать, делать выводы, объяснять, доказывать,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давать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определения понятиям.</w:t>
      </w:r>
    </w:p>
    <w:p w:rsidR="00AC0A0F" w:rsidRPr="009A1ACC" w:rsidRDefault="00AC0A0F" w:rsidP="00AC0A0F">
      <w:pPr>
        <w:pStyle w:val="a3"/>
        <w:ind w:right="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Подбор материала в 9 «а» классе (для обучающихся старше 18 лет) предусматривает углубление, систематизацию и обобщение знаний о материках и океанах. Изучение вопросов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физической,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экономической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социальной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стран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рассматривается в тесной взаимосвязи, а природа изучается как среда обитания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жизнедеятельности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людей,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как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источник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ресурсов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для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развития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народного хозяйства. Компактное изучение этих стран дает возможность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рассказать о распаде монополизированного государства, на данном материале проанализировать последствия, повлиявшие на углубление экономического кризиса 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на усугубление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национальных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проблем.</w:t>
      </w:r>
    </w:p>
    <w:p w:rsidR="00AC0A0F" w:rsidRPr="009A1ACC" w:rsidRDefault="00AC0A0F" w:rsidP="00AC0A0F">
      <w:pPr>
        <w:pStyle w:val="a3"/>
        <w:ind w:right="2"/>
        <w:jc w:val="both"/>
        <w:rPr>
          <w:sz w:val="24"/>
          <w:szCs w:val="24"/>
        </w:rPr>
      </w:pPr>
      <w:r w:rsidRPr="009A1ACC">
        <w:rPr>
          <w:color w:val="1A1A1A"/>
          <w:sz w:val="24"/>
          <w:szCs w:val="24"/>
        </w:rPr>
        <w:t xml:space="preserve">  В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процессе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изучения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стран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Евразии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предусматривается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просмотр</w:t>
      </w:r>
      <w:r w:rsidRPr="009A1ACC">
        <w:rPr>
          <w:color w:val="1A1A1A"/>
          <w:spacing w:val="-67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видеофильмов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о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природе,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достопримечательностях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изучаемой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страны,</w:t>
      </w:r>
      <w:r w:rsidRPr="009A1ACC">
        <w:rPr>
          <w:color w:val="1A1A1A"/>
          <w:spacing w:val="1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культуре и</w:t>
      </w:r>
      <w:r w:rsidRPr="009A1ACC">
        <w:rPr>
          <w:color w:val="1A1A1A"/>
          <w:spacing w:val="-4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быте ее</w:t>
      </w:r>
      <w:r w:rsidRPr="009A1ACC">
        <w:rPr>
          <w:color w:val="1A1A1A"/>
          <w:spacing w:val="-4"/>
          <w:sz w:val="24"/>
          <w:szCs w:val="24"/>
        </w:rPr>
        <w:t xml:space="preserve"> </w:t>
      </w:r>
      <w:r w:rsidRPr="009A1ACC">
        <w:rPr>
          <w:color w:val="1A1A1A"/>
          <w:sz w:val="24"/>
          <w:szCs w:val="24"/>
        </w:rPr>
        <w:t>народа.</w:t>
      </w:r>
    </w:p>
    <w:p w:rsidR="00AC0A0F" w:rsidRPr="009A1ACC" w:rsidRDefault="00AC0A0F" w:rsidP="00AC0A0F">
      <w:pPr>
        <w:pStyle w:val="a3"/>
        <w:ind w:right="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Заканчивается курс географии региональным обзором.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 процессе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изучения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своего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края,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обучающиеся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систематизируют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знания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природе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края, знакомятся с местными экономическими проблемами, узнают о профессиях, на которые имеется спрос в данном регионе. Уделяется внимание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изучению социальных, экологических и культурных аспектов. Рассмотрение вопросов истории, этнографии, национальных и региональных культурных традиций будет способствовать воспитанию у обучающихся патриотических чувств.</w:t>
      </w:r>
    </w:p>
    <w:p w:rsidR="00AC0A0F" w:rsidRPr="009A1ACC" w:rsidRDefault="00AC0A0F" w:rsidP="00AC0A0F">
      <w:pPr>
        <w:pStyle w:val="a3"/>
        <w:ind w:left="571" w:right="2"/>
        <w:jc w:val="both"/>
        <w:rPr>
          <w:b/>
          <w:sz w:val="24"/>
          <w:szCs w:val="24"/>
        </w:rPr>
      </w:pPr>
    </w:p>
    <w:p w:rsidR="00AC0A0F" w:rsidRPr="009A1ACC" w:rsidRDefault="00AC0A0F" w:rsidP="00AC0A0F">
      <w:pPr>
        <w:pStyle w:val="a3"/>
        <w:ind w:left="571" w:right="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</w:t>
      </w:r>
      <w:r w:rsidRPr="009A1ACC">
        <w:rPr>
          <w:b/>
          <w:sz w:val="24"/>
          <w:szCs w:val="24"/>
        </w:rPr>
        <w:t>Содержание</w:t>
      </w:r>
      <w:r w:rsidRPr="009A1ACC">
        <w:rPr>
          <w:b/>
          <w:spacing w:val="-6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разделов</w:t>
      </w:r>
    </w:p>
    <w:p w:rsidR="00AC0A0F" w:rsidRPr="009A1ACC" w:rsidRDefault="00AC0A0F" w:rsidP="00AC0A0F">
      <w:pPr>
        <w:pStyle w:val="a3"/>
        <w:jc w:val="both"/>
        <w:rPr>
          <w:sz w:val="24"/>
          <w:szCs w:val="24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"/>
        <w:gridCol w:w="5084"/>
        <w:gridCol w:w="1557"/>
        <w:gridCol w:w="2585"/>
      </w:tblGrid>
      <w:tr w:rsidR="00AC0A0F" w:rsidRPr="009A1ACC" w:rsidTr="00091DC9">
        <w:trPr>
          <w:trHeight w:val="551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№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12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Название</w:t>
            </w:r>
            <w:proofErr w:type="spellEnd"/>
            <w:r w:rsidRPr="009A1ACC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107" w:right="219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Количество</w:t>
            </w:r>
            <w:proofErr w:type="spellEnd"/>
            <w:r w:rsidRPr="009A1ACC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Контрольные</w:t>
            </w:r>
            <w:proofErr w:type="spellEnd"/>
            <w:r w:rsidRPr="009A1ACC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работы</w:t>
            </w:r>
            <w:proofErr w:type="spellEnd"/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1.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Введение</w:t>
            </w:r>
            <w:proofErr w:type="spellEnd"/>
            <w:r w:rsidRPr="009A1ACC">
              <w:rPr>
                <w:sz w:val="24"/>
                <w:szCs w:val="24"/>
              </w:rPr>
              <w:t>.</w:t>
            </w:r>
            <w:r w:rsidRPr="009A1ACC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Политическая</w:t>
            </w:r>
            <w:proofErr w:type="spellEnd"/>
            <w:r w:rsidRPr="009A1AC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карта</w:t>
            </w:r>
            <w:proofErr w:type="spellEnd"/>
            <w:r w:rsidRPr="009A1AC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Евразии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2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2.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Западная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Европа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3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3.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Южная</w:t>
            </w:r>
            <w:proofErr w:type="spellEnd"/>
            <w:r w:rsidRPr="009A1ACC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Европа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4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Северная</w:t>
            </w:r>
            <w:proofErr w:type="spellEnd"/>
            <w:r w:rsidRPr="009A1AC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Европа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2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2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5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Восточная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Европа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right="6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9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5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6.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Центральная</w:t>
            </w:r>
            <w:proofErr w:type="spellEnd"/>
            <w:r w:rsidRPr="009A1AC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Азия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2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7.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Юго-Западная</w:t>
            </w:r>
            <w:proofErr w:type="spellEnd"/>
            <w:r w:rsidRPr="009A1ACC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Азия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3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2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8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Южная</w:t>
            </w:r>
            <w:proofErr w:type="spellEnd"/>
            <w:r w:rsidRPr="009A1ACC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Азия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9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Восточная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Азия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3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2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10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Юго-Восточная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Азия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2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11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Россия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r w:rsidRPr="009A1ACC">
              <w:rPr>
                <w:sz w:val="24"/>
                <w:szCs w:val="24"/>
              </w:rPr>
              <w:t>(</w:t>
            </w:r>
            <w:proofErr w:type="spellStart"/>
            <w:r w:rsidRPr="009A1ACC">
              <w:rPr>
                <w:sz w:val="24"/>
                <w:szCs w:val="24"/>
              </w:rPr>
              <w:t>повторение</w:t>
            </w:r>
            <w:proofErr w:type="spellEnd"/>
            <w:r w:rsidRPr="009A1ACC">
              <w:rPr>
                <w:sz w:val="24"/>
                <w:szCs w:val="24"/>
              </w:rPr>
              <w:t>)</w:t>
            </w:r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2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</w:p>
        </w:tc>
      </w:tr>
      <w:tr w:rsidR="00AC0A0F" w:rsidRPr="009A1ACC" w:rsidTr="00091DC9">
        <w:trPr>
          <w:trHeight w:val="414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12</w:t>
            </w: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107"/>
              <w:jc w:val="both"/>
              <w:rPr>
                <w:sz w:val="24"/>
                <w:szCs w:val="24"/>
              </w:rPr>
            </w:pPr>
            <w:proofErr w:type="spellStart"/>
            <w:r w:rsidRPr="009A1ACC">
              <w:rPr>
                <w:sz w:val="24"/>
                <w:szCs w:val="24"/>
              </w:rPr>
              <w:t>Свой</w:t>
            </w:r>
            <w:proofErr w:type="spellEnd"/>
            <w:r w:rsidRPr="009A1AC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A1ACC">
              <w:rPr>
                <w:sz w:val="24"/>
                <w:szCs w:val="24"/>
              </w:rPr>
              <w:t>край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644" w:right="622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3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sz w:val="24"/>
                <w:szCs w:val="24"/>
              </w:rPr>
            </w:pPr>
            <w:r w:rsidRPr="009A1ACC">
              <w:rPr>
                <w:sz w:val="24"/>
                <w:szCs w:val="24"/>
              </w:rPr>
              <w:t>1</w:t>
            </w:r>
          </w:p>
        </w:tc>
      </w:tr>
      <w:tr w:rsidR="00AC0A0F" w:rsidRPr="009A1ACC" w:rsidTr="00091DC9">
        <w:trPr>
          <w:trHeight w:val="415"/>
        </w:trPr>
        <w:tc>
          <w:tcPr>
            <w:tcW w:w="521" w:type="dxa"/>
          </w:tcPr>
          <w:p w:rsidR="00AC0A0F" w:rsidRPr="009A1ACC" w:rsidRDefault="00AC0A0F" w:rsidP="00091DC9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5084" w:type="dxa"/>
          </w:tcPr>
          <w:p w:rsidR="00AC0A0F" w:rsidRPr="009A1ACC" w:rsidRDefault="00AC0A0F" w:rsidP="00091DC9">
            <w:pPr>
              <w:pStyle w:val="TableParagraph"/>
              <w:ind w:left="0" w:right="82"/>
              <w:jc w:val="both"/>
              <w:rPr>
                <w:b/>
                <w:sz w:val="24"/>
                <w:szCs w:val="24"/>
              </w:rPr>
            </w:pPr>
            <w:proofErr w:type="spellStart"/>
            <w:r w:rsidRPr="009A1ACC">
              <w:rPr>
                <w:b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1557" w:type="dxa"/>
          </w:tcPr>
          <w:p w:rsidR="00AC0A0F" w:rsidRPr="009A1ACC" w:rsidRDefault="00AC0A0F" w:rsidP="00091DC9">
            <w:pPr>
              <w:pStyle w:val="TableParagraph"/>
              <w:ind w:left="644" w:right="622"/>
              <w:jc w:val="both"/>
              <w:rPr>
                <w:b/>
                <w:sz w:val="24"/>
                <w:szCs w:val="24"/>
              </w:rPr>
            </w:pPr>
            <w:r w:rsidRPr="009A1ACC">
              <w:rPr>
                <w:b/>
                <w:sz w:val="24"/>
                <w:szCs w:val="24"/>
              </w:rPr>
              <w:t>32</w:t>
            </w:r>
          </w:p>
        </w:tc>
        <w:tc>
          <w:tcPr>
            <w:tcW w:w="2585" w:type="dxa"/>
          </w:tcPr>
          <w:p w:rsidR="00AC0A0F" w:rsidRPr="009A1ACC" w:rsidRDefault="00AC0A0F" w:rsidP="00091DC9">
            <w:pPr>
              <w:pStyle w:val="TableParagraph"/>
              <w:ind w:left="28"/>
              <w:jc w:val="both"/>
              <w:rPr>
                <w:b/>
                <w:sz w:val="24"/>
                <w:szCs w:val="24"/>
              </w:rPr>
            </w:pPr>
            <w:r w:rsidRPr="009A1ACC">
              <w:rPr>
                <w:b/>
                <w:sz w:val="24"/>
                <w:szCs w:val="24"/>
              </w:rPr>
              <w:t>1</w:t>
            </w:r>
          </w:p>
        </w:tc>
      </w:tr>
    </w:tbl>
    <w:p w:rsidR="005E0A45" w:rsidRPr="009A1ACC" w:rsidRDefault="00AC0A0F" w:rsidP="005E0A45">
      <w:pPr>
        <w:ind w:left="1966" w:right="-162" w:hanging="63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="005E0A45" w:rsidRPr="009A1ACC">
        <w:rPr>
          <w:b/>
          <w:sz w:val="24"/>
          <w:szCs w:val="24"/>
        </w:rPr>
        <w:t>ланируемые результаты освоения рабочей программы</w:t>
      </w:r>
      <w:r w:rsidR="005E0A45" w:rsidRPr="009A1ACC">
        <w:rPr>
          <w:b/>
          <w:spacing w:val="-67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по</w:t>
      </w:r>
      <w:r w:rsidR="00D80E37">
        <w:rPr>
          <w:b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учебному</w:t>
      </w:r>
      <w:r w:rsidR="005E0A45" w:rsidRPr="009A1ACC">
        <w:rPr>
          <w:b/>
          <w:spacing w:val="-2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предмету</w:t>
      </w:r>
      <w:r w:rsidR="005E0A45" w:rsidRPr="009A1ACC">
        <w:rPr>
          <w:b/>
          <w:spacing w:val="-1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«География»</w:t>
      </w:r>
      <w:r w:rsidR="005E0A45" w:rsidRPr="009A1ACC">
        <w:rPr>
          <w:b/>
          <w:spacing w:val="69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в</w:t>
      </w:r>
      <w:r w:rsidR="005E0A45" w:rsidRPr="009A1ACC">
        <w:rPr>
          <w:b/>
          <w:spacing w:val="-5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9 «а» классе</w:t>
      </w:r>
    </w:p>
    <w:p w:rsidR="005E0A45" w:rsidRPr="009A1ACC" w:rsidRDefault="005E0A45" w:rsidP="005E0A45">
      <w:pPr>
        <w:ind w:left="578" w:right="-162"/>
        <w:jc w:val="both"/>
        <w:rPr>
          <w:b/>
          <w:sz w:val="24"/>
          <w:szCs w:val="24"/>
        </w:rPr>
      </w:pPr>
      <w:r w:rsidRPr="009A1ACC">
        <w:rPr>
          <w:b/>
          <w:sz w:val="24"/>
          <w:szCs w:val="24"/>
        </w:rPr>
        <w:t>Личностные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результаты: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умение нести личную ответственность за свои поступки на основе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представлений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о нравственных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нормах,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социальной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справедливости;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умение слушать собеседника и вести диалог, готовности признавать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возможность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существования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различных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точек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зрения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права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каждого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иметь свою; излагать свое мнение и пытаться аргументировать свою точку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зрения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и давать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оценку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событий;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proofErr w:type="spellStart"/>
      <w:r w:rsidRPr="009A1ACC">
        <w:rPr>
          <w:sz w:val="24"/>
          <w:szCs w:val="24"/>
        </w:rPr>
        <w:t>сформированность</w:t>
      </w:r>
      <w:proofErr w:type="spellEnd"/>
      <w:r w:rsidRPr="009A1ACC">
        <w:rPr>
          <w:sz w:val="24"/>
          <w:szCs w:val="24"/>
        </w:rPr>
        <w:t xml:space="preserve"> ответственного отношения к выбору и построению дальнейшей индивидуальной траектории образования на базе ориентировки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мире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профессий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профессиональных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предпочтений;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владение навыками адаптации в динамично изменяющемся и развивающемся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мире;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осознание своей этнической принадлежности, обобщение знаний 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культуре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народов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родного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края;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владение навыками коммуникации и принятыми нормами социального взаимодействия, в том числе владение вербальными и невербальными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коммуникативными компетенциями, использование доступных информационных технологий для коммуникации;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proofErr w:type="spellStart"/>
      <w:r w:rsidRPr="009A1ACC">
        <w:rPr>
          <w:sz w:val="24"/>
          <w:szCs w:val="24"/>
        </w:rPr>
        <w:t>сформированность</w:t>
      </w:r>
      <w:proofErr w:type="spellEnd"/>
      <w:r w:rsidRPr="009A1ACC">
        <w:rPr>
          <w:sz w:val="24"/>
          <w:szCs w:val="24"/>
        </w:rPr>
        <w:t xml:space="preserve"> установки на безопасный, здоровый образ жизни,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наличие мотивации к творческому труду, работе на результат, бережному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отношению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к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материальным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духовным ценностям;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способность к осмыслению социального окружения, своего места 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нем,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принятие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соответствующих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возрасту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ценностей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социальных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ролей;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proofErr w:type="spellStart"/>
      <w:r w:rsidRPr="009A1ACC">
        <w:rPr>
          <w:sz w:val="24"/>
          <w:szCs w:val="24"/>
        </w:rPr>
        <w:t>сформированность</w:t>
      </w:r>
      <w:proofErr w:type="spellEnd"/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адекватных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представлений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собственных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возможностях,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насущно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необходимом жизнеобеспечении;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97"/>
        </w:tabs>
        <w:ind w:left="996" w:right="-162" w:hanging="35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проявление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готовности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к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самостоятельной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жизни.</w:t>
      </w:r>
    </w:p>
    <w:p w:rsidR="005E0A45" w:rsidRPr="009A1ACC" w:rsidRDefault="005E0A45" w:rsidP="005E0A45">
      <w:pPr>
        <w:ind w:right="-162"/>
        <w:jc w:val="both"/>
        <w:rPr>
          <w:b/>
          <w:sz w:val="24"/>
          <w:szCs w:val="24"/>
        </w:rPr>
      </w:pPr>
      <w:r w:rsidRPr="009A1ACC">
        <w:rPr>
          <w:b/>
          <w:sz w:val="24"/>
          <w:szCs w:val="24"/>
        </w:rPr>
        <w:t>Уровни достижения предметных результатов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по</w:t>
      </w:r>
      <w:r w:rsidRPr="009A1ACC">
        <w:rPr>
          <w:b/>
          <w:spacing w:val="-1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учебному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предмету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«География»</w:t>
      </w:r>
      <w:r w:rsidRPr="009A1ACC">
        <w:rPr>
          <w:b/>
          <w:spacing w:val="68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в</w:t>
      </w:r>
      <w:r w:rsidRPr="009A1ACC">
        <w:rPr>
          <w:b/>
          <w:spacing w:val="-5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9 «а»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классе</w:t>
      </w:r>
    </w:p>
    <w:p w:rsidR="005E0A45" w:rsidRPr="009A1ACC" w:rsidRDefault="005E0A45" w:rsidP="005E0A45">
      <w:pPr>
        <w:pStyle w:val="a3"/>
        <w:ind w:left="926" w:right="-162"/>
        <w:jc w:val="both"/>
        <w:rPr>
          <w:sz w:val="24"/>
          <w:szCs w:val="24"/>
        </w:rPr>
      </w:pPr>
      <w:r w:rsidRPr="009A1ACC">
        <w:rPr>
          <w:sz w:val="24"/>
          <w:szCs w:val="24"/>
          <w:u w:val="single"/>
        </w:rPr>
        <w:t>Минимальный</w:t>
      </w:r>
      <w:r w:rsidRPr="009A1ACC">
        <w:rPr>
          <w:spacing w:val="-4"/>
          <w:sz w:val="24"/>
          <w:szCs w:val="24"/>
          <w:u w:val="single"/>
        </w:rPr>
        <w:t xml:space="preserve"> </w:t>
      </w:r>
      <w:r w:rsidRPr="009A1ACC">
        <w:rPr>
          <w:sz w:val="24"/>
          <w:szCs w:val="24"/>
          <w:u w:val="single"/>
        </w:rPr>
        <w:t>уровень: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представление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особенностях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природы,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жизни,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культуры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хозяйственной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деятельности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людей,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экологических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проблемах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России,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разных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материков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отдельных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стран;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владение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приемами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элементарного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чтения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карты: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декодирование условных знаков карты; определение направлений на карте;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определение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расстояний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помощи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масштаба;</w:t>
      </w:r>
      <w:r w:rsidRPr="009A1ACC">
        <w:rPr>
          <w:spacing w:val="71"/>
          <w:sz w:val="24"/>
          <w:szCs w:val="24"/>
        </w:rPr>
        <w:t xml:space="preserve"> </w:t>
      </w:r>
      <w:r w:rsidRPr="009A1ACC">
        <w:rPr>
          <w:sz w:val="24"/>
          <w:szCs w:val="24"/>
        </w:rPr>
        <w:t>умение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описывать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географический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 по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карте;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выделение,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описание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объяснение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существенных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признаков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географических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объектов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и явлений;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сравнение географических объектов, фактов, явлений, событий по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заданным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критериям;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использование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географических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знаний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повседневной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жизни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для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объяснения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процессов,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адаптации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условиям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территории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проживания, соблюдения мер безопасности в случаях стихийных бедствий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техногенных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катастроф.</w:t>
      </w:r>
    </w:p>
    <w:p w:rsidR="005E0A45" w:rsidRPr="009A1ACC" w:rsidRDefault="005E0A45" w:rsidP="005E0A45">
      <w:pPr>
        <w:pStyle w:val="a3"/>
        <w:ind w:left="926" w:right="-162"/>
        <w:jc w:val="both"/>
        <w:rPr>
          <w:sz w:val="24"/>
          <w:szCs w:val="24"/>
        </w:rPr>
      </w:pPr>
      <w:r w:rsidRPr="009A1ACC">
        <w:rPr>
          <w:sz w:val="24"/>
          <w:szCs w:val="24"/>
          <w:u w:val="single"/>
        </w:rPr>
        <w:t>Достаточный</w:t>
      </w:r>
      <w:r w:rsidRPr="009A1ACC">
        <w:rPr>
          <w:spacing w:val="-6"/>
          <w:sz w:val="24"/>
          <w:szCs w:val="24"/>
          <w:u w:val="single"/>
        </w:rPr>
        <w:t xml:space="preserve"> </w:t>
      </w:r>
      <w:r w:rsidRPr="009A1ACC">
        <w:rPr>
          <w:sz w:val="24"/>
          <w:szCs w:val="24"/>
          <w:u w:val="single"/>
        </w:rPr>
        <w:t>уровень: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применение элементарных практических умений и приемов работы с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картой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для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получения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информации;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ведение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наблюдений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за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объектами,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процессами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явлениями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 среды, оценка их изменения в результате природных 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антропогенных воздействий;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нахождение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различных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источниках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анализ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географической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информации;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применение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приборов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инструментов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для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определения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количественных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качественных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характеристик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компонентов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природы;</w:t>
      </w:r>
    </w:p>
    <w:p w:rsidR="005E0A45" w:rsidRPr="009A1ACC" w:rsidRDefault="005E0A45" w:rsidP="005E0A45">
      <w:pPr>
        <w:pStyle w:val="a5"/>
        <w:numPr>
          <w:ilvl w:val="0"/>
          <w:numId w:val="2"/>
        </w:numPr>
        <w:tabs>
          <w:tab w:val="left" w:pos="927"/>
          <w:tab w:val="left" w:pos="2385"/>
          <w:tab w:val="left" w:pos="2739"/>
          <w:tab w:val="left" w:pos="3602"/>
          <w:tab w:val="left" w:pos="4082"/>
          <w:tab w:val="left" w:pos="6005"/>
          <w:tab w:val="left" w:pos="7504"/>
          <w:tab w:val="left" w:pos="9131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называние</w:t>
      </w:r>
      <w:r w:rsidRPr="009A1ACC">
        <w:rPr>
          <w:sz w:val="24"/>
          <w:szCs w:val="24"/>
        </w:rPr>
        <w:tab/>
        <w:t>и</w:t>
      </w:r>
      <w:r w:rsidRPr="009A1ACC">
        <w:rPr>
          <w:sz w:val="24"/>
          <w:szCs w:val="24"/>
        </w:rPr>
        <w:tab/>
        <w:t>показ</w:t>
      </w:r>
      <w:r w:rsidRPr="009A1ACC">
        <w:rPr>
          <w:sz w:val="24"/>
          <w:szCs w:val="24"/>
        </w:rPr>
        <w:tab/>
        <w:t>на</w:t>
      </w:r>
      <w:r w:rsidRPr="009A1ACC">
        <w:rPr>
          <w:sz w:val="24"/>
          <w:szCs w:val="24"/>
        </w:rPr>
        <w:tab/>
        <w:t>иллюстрациях</w:t>
      </w:r>
      <w:r w:rsidRPr="009A1ACC">
        <w:rPr>
          <w:sz w:val="24"/>
          <w:szCs w:val="24"/>
        </w:rPr>
        <w:tab/>
        <w:t>изученных</w:t>
      </w:r>
      <w:r w:rsidRPr="009A1ACC">
        <w:rPr>
          <w:sz w:val="24"/>
          <w:szCs w:val="24"/>
        </w:rPr>
        <w:tab/>
        <w:t>культурных</w:t>
      </w:r>
      <w:r w:rsidRPr="009A1ACC">
        <w:rPr>
          <w:sz w:val="24"/>
          <w:szCs w:val="24"/>
        </w:rPr>
        <w:tab/>
      </w:r>
      <w:r w:rsidRPr="009A1ACC">
        <w:rPr>
          <w:spacing w:val="-1"/>
          <w:sz w:val="24"/>
          <w:szCs w:val="24"/>
        </w:rPr>
        <w:t>и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исторических памятников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своего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родного края.</w:t>
      </w:r>
    </w:p>
    <w:p w:rsidR="005E0A45" w:rsidRPr="009A1ACC" w:rsidRDefault="00D80E37" w:rsidP="00D80E37">
      <w:pPr>
        <w:ind w:right="-162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5E0A45" w:rsidRPr="009A1ACC">
        <w:rPr>
          <w:b/>
          <w:sz w:val="24"/>
          <w:szCs w:val="24"/>
        </w:rPr>
        <w:t>Система</w:t>
      </w:r>
      <w:r w:rsidR="005E0A45" w:rsidRPr="009A1ACC">
        <w:rPr>
          <w:b/>
          <w:spacing w:val="-3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оценки</w:t>
      </w:r>
      <w:r w:rsidR="005E0A45" w:rsidRPr="009A1ACC">
        <w:rPr>
          <w:b/>
          <w:spacing w:val="-4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достижения</w:t>
      </w:r>
      <w:r w:rsidR="005E0A45" w:rsidRPr="009A1ACC">
        <w:rPr>
          <w:b/>
          <w:spacing w:val="-5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обучающимися</w:t>
      </w:r>
      <w:r>
        <w:rPr>
          <w:b/>
          <w:sz w:val="24"/>
          <w:szCs w:val="24"/>
        </w:rPr>
        <w:t xml:space="preserve"> с </w:t>
      </w:r>
      <w:r w:rsidR="005E0A45" w:rsidRPr="009A1ACC">
        <w:rPr>
          <w:b/>
          <w:sz w:val="24"/>
          <w:szCs w:val="24"/>
        </w:rPr>
        <w:t>нарушениями интеллекта планируемых результатов освоения</w:t>
      </w:r>
      <w:r w:rsidR="005E0A45" w:rsidRPr="009A1ACC">
        <w:rPr>
          <w:b/>
          <w:spacing w:val="1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рабочей</w:t>
      </w:r>
      <w:r w:rsidR="005E0A45" w:rsidRPr="009A1ACC">
        <w:rPr>
          <w:b/>
          <w:spacing w:val="-4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программы</w:t>
      </w:r>
      <w:r w:rsidR="005E0A45" w:rsidRPr="009A1ACC">
        <w:rPr>
          <w:b/>
          <w:spacing w:val="-3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по</w:t>
      </w:r>
      <w:r w:rsidR="005E0A45" w:rsidRPr="009A1ACC">
        <w:rPr>
          <w:b/>
          <w:spacing w:val="-1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учебному</w:t>
      </w:r>
      <w:r w:rsidR="005E0A45" w:rsidRPr="009A1ACC">
        <w:rPr>
          <w:b/>
          <w:spacing w:val="-2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предмету</w:t>
      </w:r>
      <w:r w:rsidR="005E0A45" w:rsidRPr="009A1ACC">
        <w:rPr>
          <w:b/>
          <w:spacing w:val="-5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«География»</w:t>
      </w:r>
      <w:r w:rsidR="005E0A45" w:rsidRPr="009A1ACC">
        <w:rPr>
          <w:b/>
          <w:spacing w:val="65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в</w:t>
      </w:r>
      <w:r w:rsidR="005E0A45" w:rsidRPr="009A1ACC">
        <w:rPr>
          <w:b/>
          <w:spacing w:val="-3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9 «а»</w:t>
      </w:r>
      <w:r w:rsidR="005E0A45" w:rsidRPr="009A1ACC">
        <w:rPr>
          <w:b/>
          <w:spacing w:val="-2"/>
          <w:sz w:val="24"/>
          <w:szCs w:val="24"/>
        </w:rPr>
        <w:t xml:space="preserve"> </w:t>
      </w:r>
      <w:r w:rsidR="005E0A45" w:rsidRPr="009A1ACC">
        <w:rPr>
          <w:b/>
          <w:sz w:val="24"/>
          <w:szCs w:val="24"/>
        </w:rPr>
        <w:t>классе</w:t>
      </w:r>
    </w:p>
    <w:p w:rsidR="005E0A45" w:rsidRPr="009A1ACC" w:rsidRDefault="005E0A45" w:rsidP="005E0A45">
      <w:pPr>
        <w:pStyle w:val="a3"/>
        <w:ind w:left="218" w:right="-162"/>
        <w:jc w:val="both"/>
        <w:rPr>
          <w:sz w:val="24"/>
          <w:szCs w:val="24"/>
        </w:rPr>
      </w:pPr>
      <w:r w:rsidRPr="009A1ACC">
        <w:rPr>
          <w:sz w:val="24"/>
          <w:szCs w:val="24"/>
        </w:rPr>
        <w:t xml:space="preserve">  Оценка личностных результатов предполагает, прежде всего, оценку</w:t>
      </w:r>
      <w:r w:rsidRPr="009A1ACC">
        <w:rPr>
          <w:spacing w:val="1"/>
          <w:sz w:val="24"/>
          <w:szCs w:val="24"/>
        </w:rPr>
        <w:t xml:space="preserve"> </w:t>
      </w:r>
      <w:r w:rsidR="007A54B8" w:rsidRPr="009A1ACC">
        <w:rPr>
          <w:sz w:val="24"/>
          <w:szCs w:val="24"/>
        </w:rPr>
        <w:t>продвижения,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обучающегося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овладении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социальными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(жизненными)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компетенциями,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может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быть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представлена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условных единицах: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6"/>
          <w:tab w:val="left" w:pos="927"/>
        </w:tabs>
        <w:ind w:left="926" w:right="-162" w:hanging="36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0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баллов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-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нет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фиксируемой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динамики;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6"/>
          <w:tab w:val="left" w:pos="927"/>
        </w:tabs>
        <w:ind w:left="926" w:right="-162" w:hanging="36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1 балл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-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минимальная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динамика;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6"/>
          <w:tab w:val="left" w:pos="927"/>
        </w:tabs>
        <w:ind w:left="926" w:right="-162" w:hanging="36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2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балла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-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удовлетворительная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динамика;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6"/>
          <w:tab w:val="left" w:pos="927"/>
        </w:tabs>
        <w:ind w:left="926" w:right="-162" w:hanging="36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3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балла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-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значительная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динамика.</w:t>
      </w:r>
    </w:p>
    <w:p w:rsidR="005E0A45" w:rsidRPr="009A1ACC" w:rsidRDefault="005E0A45" w:rsidP="005E0A45">
      <w:pPr>
        <w:ind w:left="926" w:right="-162" w:firstLine="1264"/>
        <w:jc w:val="both"/>
        <w:rPr>
          <w:b/>
          <w:spacing w:val="-67"/>
          <w:sz w:val="24"/>
          <w:szCs w:val="24"/>
        </w:rPr>
      </w:pPr>
      <w:r w:rsidRPr="009A1ACC">
        <w:rPr>
          <w:b/>
          <w:sz w:val="24"/>
          <w:szCs w:val="24"/>
        </w:rPr>
        <w:t>Критерии оценки предметных результатов</w:t>
      </w:r>
      <w:r w:rsidRPr="009A1ACC">
        <w:rPr>
          <w:b/>
          <w:spacing w:val="-67"/>
          <w:sz w:val="24"/>
          <w:szCs w:val="24"/>
        </w:rPr>
        <w:t xml:space="preserve">  </w:t>
      </w:r>
    </w:p>
    <w:p w:rsidR="005E0A45" w:rsidRPr="009A1ACC" w:rsidRDefault="005E0A45" w:rsidP="005E0A45">
      <w:pPr>
        <w:ind w:left="926" w:right="-162" w:firstLine="1264"/>
        <w:jc w:val="both"/>
        <w:rPr>
          <w:sz w:val="24"/>
          <w:szCs w:val="24"/>
        </w:rPr>
      </w:pPr>
      <w:r w:rsidRPr="009A1ACC">
        <w:rPr>
          <w:b/>
          <w:sz w:val="24"/>
          <w:szCs w:val="24"/>
        </w:rPr>
        <w:t>Оценка «5»</w:t>
      </w:r>
      <w:r w:rsidRPr="009A1ACC">
        <w:rPr>
          <w:b/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ставится,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если обучающийся: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ориентируется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карте,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находит</w:t>
      </w:r>
      <w:r w:rsidRPr="009A1ACC">
        <w:rPr>
          <w:spacing w:val="30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3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показывает</w:t>
      </w:r>
      <w:r w:rsidRPr="009A1ACC">
        <w:rPr>
          <w:spacing w:val="33"/>
          <w:sz w:val="24"/>
          <w:szCs w:val="24"/>
        </w:rPr>
        <w:t xml:space="preserve"> </w:t>
      </w:r>
      <w:r w:rsidRPr="009A1ACC">
        <w:rPr>
          <w:sz w:val="24"/>
          <w:szCs w:val="24"/>
        </w:rPr>
        <w:t>географические</w:t>
      </w:r>
      <w:r w:rsidRPr="009A1ACC">
        <w:rPr>
          <w:spacing w:val="3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объекты самостоятельно;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понимает</w:t>
      </w:r>
      <w:r w:rsidRPr="009A1ACC">
        <w:rPr>
          <w:spacing w:val="57"/>
          <w:sz w:val="24"/>
          <w:szCs w:val="24"/>
        </w:rPr>
        <w:t xml:space="preserve"> </w:t>
      </w:r>
      <w:r w:rsidRPr="009A1ACC">
        <w:rPr>
          <w:sz w:val="24"/>
          <w:szCs w:val="24"/>
        </w:rPr>
        <w:t>смысл</w:t>
      </w:r>
      <w:r w:rsidRPr="009A1ACC">
        <w:rPr>
          <w:spacing w:val="56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вопроса</w:t>
      </w:r>
      <w:r w:rsidRPr="009A1ACC">
        <w:rPr>
          <w:spacing w:val="57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55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отвечает</w:t>
      </w:r>
      <w:r w:rsidRPr="009A1ACC">
        <w:rPr>
          <w:spacing w:val="57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58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вопросы</w:t>
      </w:r>
      <w:r w:rsidRPr="009A1ACC">
        <w:rPr>
          <w:spacing w:val="58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полными</w:t>
      </w:r>
      <w:r w:rsidRPr="009A1ACC">
        <w:rPr>
          <w:spacing w:val="57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распространенными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предложениями;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соблюдается</w:t>
      </w:r>
      <w:r w:rsidRPr="009A1ACC">
        <w:rPr>
          <w:spacing w:val="27"/>
          <w:sz w:val="24"/>
          <w:szCs w:val="24"/>
        </w:rPr>
        <w:t xml:space="preserve"> </w:t>
      </w:r>
      <w:r w:rsidRPr="009A1ACC">
        <w:rPr>
          <w:sz w:val="24"/>
          <w:szCs w:val="24"/>
        </w:rPr>
        <w:t>связность</w:t>
      </w:r>
      <w:r w:rsidRPr="009A1ACC">
        <w:rPr>
          <w:spacing w:val="26"/>
          <w:sz w:val="24"/>
          <w:szCs w:val="24"/>
        </w:rPr>
        <w:t xml:space="preserve"> </w:t>
      </w:r>
      <w:r w:rsidRPr="009A1ACC">
        <w:rPr>
          <w:sz w:val="24"/>
          <w:szCs w:val="24"/>
        </w:rPr>
        <w:t>слов</w:t>
      </w:r>
      <w:r w:rsidRPr="009A1ACC">
        <w:rPr>
          <w:spacing w:val="26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26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предложении.</w:t>
      </w:r>
      <w:r w:rsidRPr="009A1ACC">
        <w:rPr>
          <w:spacing w:val="2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Приводит</w:t>
      </w:r>
      <w:r w:rsidRPr="009A1ACC">
        <w:rPr>
          <w:spacing w:val="2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примеры,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подтверждающие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высказанное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суждение;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left="926" w:right="-162" w:hanging="28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классифицирует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объекты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группы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по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существенным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признакам;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дает</w:t>
      </w:r>
      <w:r w:rsidRPr="009A1ACC">
        <w:rPr>
          <w:spacing w:val="47"/>
          <w:sz w:val="24"/>
          <w:szCs w:val="24"/>
        </w:rPr>
        <w:t xml:space="preserve"> </w:t>
      </w:r>
      <w:r w:rsidRPr="009A1ACC">
        <w:rPr>
          <w:sz w:val="24"/>
          <w:szCs w:val="24"/>
        </w:rPr>
        <w:t>последовательное</w:t>
      </w:r>
      <w:r w:rsidRPr="009A1ACC">
        <w:rPr>
          <w:spacing w:val="46"/>
          <w:sz w:val="24"/>
          <w:szCs w:val="24"/>
        </w:rPr>
        <w:t xml:space="preserve"> </w:t>
      </w:r>
      <w:r w:rsidRPr="009A1ACC">
        <w:rPr>
          <w:sz w:val="24"/>
          <w:szCs w:val="24"/>
        </w:rPr>
        <w:t>описание</w:t>
      </w:r>
      <w:r w:rsidRPr="009A1ACC">
        <w:rPr>
          <w:spacing w:val="46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объекта,</w:t>
      </w:r>
      <w:r w:rsidRPr="009A1ACC">
        <w:rPr>
          <w:spacing w:val="47"/>
          <w:sz w:val="24"/>
          <w:szCs w:val="24"/>
        </w:rPr>
        <w:t xml:space="preserve"> </w:t>
      </w:r>
      <w:r w:rsidRPr="009A1ACC">
        <w:rPr>
          <w:sz w:val="24"/>
          <w:szCs w:val="24"/>
        </w:rPr>
        <w:t>раскрывающее</w:t>
      </w:r>
      <w:r w:rsidRPr="009A1ACC">
        <w:rPr>
          <w:spacing w:val="46"/>
          <w:sz w:val="24"/>
          <w:szCs w:val="24"/>
        </w:rPr>
        <w:t xml:space="preserve"> </w:t>
      </w:r>
      <w:r w:rsidRPr="009A1ACC">
        <w:rPr>
          <w:sz w:val="24"/>
          <w:szCs w:val="24"/>
        </w:rPr>
        <w:t>его</w:t>
      </w:r>
      <w:r w:rsidRPr="009A1ACC">
        <w:rPr>
          <w:spacing w:val="49"/>
          <w:sz w:val="24"/>
          <w:szCs w:val="24"/>
        </w:rPr>
        <w:t xml:space="preserve"> </w:t>
      </w:r>
      <w:r w:rsidRPr="009A1ACC">
        <w:rPr>
          <w:sz w:val="24"/>
          <w:szCs w:val="24"/>
        </w:rPr>
        <w:t>существенные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признаки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и свойства;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left="926" w:right="-162" w:hanging="28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правильно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устанавливает</w:t>
      </w:r>
      <w:r w:rsidRPr="009A1ACC">
        <w:rPr>
          <w:spacing w:val="-6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причинно-следственные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связи.</w:t>
      </w:r>
    </w:p>
    <w:p w:rsidR="005E0A45" w:rsidRPr="009A1ACC" w:rsidRDefault="005E0A45" w:rsidP="005E0A45">
      <w:pPr>
        <w:ind w:right="-162"/>
        <w:jc w:val="both"/>
        <w:rPr>
          <w:sz w:val="24"/>
          <w:szCs w:val="24"/>
        </w:rPr>
      </w:pPr>
      <w:r w:rsidRPr="009A1ACC">
        <w:rPr>
          <w:b/>
          <w:sz w:val="24"/>
          <w:szCs w:val="24"/>
        </w:rPr>
        <w:t xml:space="preserve">  Оценка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«4»</w:t>
      </w:r>
      <w:r w:rsidRPr="009A1ACC">
        <w:rPr>
          <w:b/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ставится,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если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обучающийся: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ориентируется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35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карте,</w:t>
      </w:r>
      <w:r w:rsidRPr="009A1ACC">
        <w:rPr>
          <w:spacing w:val="34"/>
          <w:sz w:val="24"/>
          <w:szCs w:val="24"/>
        </w:rPr>
        <w:t xml:space="preserve"> </w:t>
      </w:r>
      <w:r w:rsidRPr="009A1ACC">
        <w:rPr>
          <w:sz w:val="24"/>
          <w:szCs w:val="24"/>
        </w:rPr>
        <w:t>но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имеются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неточности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нахождении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показе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объекта;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дает</w:t>
      </w:r>
      <w:r w:rsidRPr="009A1ACC">
        <w:rPr>
          <w:spacing w:val="35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полные</w:t>
      </w:r>
      <w:r w:rsidRPr="009A1ACC">
        <w:rPr>
          <w:spacing w:val="39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ответы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39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вопросы,</w:t>
      </w:r>
      <w:r w:rsidRPr="009A1ACC">
        <w:rPr>
          <w:spacing w:val="35"/>
          <w:sz w:val="24"/>
          <w:szCs w:val="24"/>
        </w:rPr>
        <w:t xml:space="preserve"> </w:t>
      </w:r>
      <w:r w:rsidRPr="009A1ACC">
        <w:rPr>
          <w:sz w:val="24"/>
          <w:szCs w:val="24"/>
        </w:rPr>
        <w:t>но</w:t>
      </w:r>
      <w:r w:rsidRPr="009A1ACC">
        <w:rPr>
          <w:spacing w:val="38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нарушена</w:t>
      </w:r>
      <w:r w:rsidRPr="009A1ACC">
        <w:rPr>
          <w:spacing w:val="36"/>
          <w:sz w:val="24"/>
          <w:szCs w:val="24"/>
        </w:rPr>
        <w:t xml:space="preserve"> </w:t>
      </w:r>
      <w:r w:rsidRPr="009A1ACC">
        <w:rPr>
          <w:sz w:val="24"/>
          <w:szCs w:val="24"/>
        </w:rPr>
        <w:t>связность</w:t>
      </w:r>
      <w:r w:rsidRPr="009A1ACC">
        <w:rPr>
          <w:spacing w:val="34"/>
          <w:sz w:val="24"/>
          <w:szCs w:val="24"/>
        </w:rPr>
        <w:t xml:space="preserve"> </w:t>
      </w:r>
      <w:r w:rsidRPr="009A1ACC">
        <w:rPr>
          <w:sz w:val="24"/>
          <w:szCs w:val="24"/>
        </w:rPr>
        <w:t>слов</w:t>
      </w:r>
      <w:r w:rsidRPr="009A1ACC">
        <w:rPr>
          <w:spacing w:val="38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38"/>
          <w:sz w:val="24"/>
          <w:szCs w:val="24"/>
        </w:rPr>
        <w:t xml:space="preserve"> </w:t>
      </w:r>
      <w:r w:rsidRPr="009A1ACC">
        <w:rPr>
          <w:sz w:val="24"/>
          <w:szCs w:val="24"/>
        </w:rPr>
        <w:t>построении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предложении;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не</w:t>
      </w:r>
      <w:r w:rsidRPr="009A1ACC">
        <w:rPr>
          <w:spacing w:val="5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полно</w:t>
      </w:r>
      <w:r w:rsidRPr="009A1ACC">
        <w:rPr>
          <w:spacing w:val="53"/>
          <w:sz w:val="24"/>
          <w:szCs w:val="24"/>
        </w:rPr>
        <w:t xml:space="preserve"> </w:t>
      </w:r>
      <w:r w:rsidRPr="009A1ACC">
        <w:rPr>
          <w:sz w:val="24"/>
          <w:szCs w:val="24"/>
        </w:rPr>
        <w:t>выделяет</w:t>
      </w:r>
      <w:r w:rsidRPr="009A1ACC">
        <w:rPr>
          <w:spacing w:val="53"/>
          <w:sz w:val="24"/>
          <w:szCs w:val="24"/>
        </w:rPr>
        <w:t xml:space="preserve"> </w:t>
      </w:r>
      <w:r w:rsidRPr="009A1ACC">
        <w:rPr>
          <w:sz w:val="24"/>
          <w:szCs w:val="24"/>
        </w:rPr>
        <w:t>существенные</w:t>
      </w:r>
      <w:r w:rsidRPr="009A1ACC">
        <w:rPr>
          <w:spacing w:val="52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признаки</w:t>
      </w:r>
      <w:r w:rsidRPr="009A1ACC">
        <w:rPr>
          <w:spacing w:val="5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объекта,</w:t>
      </w:r>
      <w:r w:rsidRPr="009A1ACC">
        <w:rPr>
          <w:spacing w:val="52"/>
          <w:sz w:val="24"/>
          <w:szCs w:val="24"/>
        </w:rPr>
        <w:t xml:space="preserve"> </w:t>
      </w:r>
      <w:r w:rsidRPr="009A1ACC">
        <w:rPr>
          <w:sz w:val="24"/>
          <w:szCs w:val="24"/>
        </w:rPr>
        <w:t>нарушена</w:t>
      </w:r>
      <w:r w:rsidRPr="009A1ACC">
        <w:rPr>
          <w:spacing w:val="52"/>
          <w:sz w:val="24"/>
          <w:szCs w:val="24"/>
        </w:rPr>
        <w:t xml:space="preserve"> </w:t>
      </w:r>
      <w:r w:rsidRPr="009A1ACC">
        <w:rPr>
          <w:sz w:val="24"/>
          <w:szCs w:val="24"/>
        </w:rPr>
        <w:t>последовательность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описании объекта,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явления.</w:t>
      </w:r>
    </w:p>
    <w:p w:rsidR="005E0A45" w:rsidRPr="009A1ACC" w:rsidRDefault="005E0A45" w:rsidP="005E0A45">
      <w:pPr>
        <w:ind w:right="-162"/>
        <w:jc w:val="both"/>
        <w:rPr>
          <w:sz w:val="24"/>
          <w:szCs w:val="24"/>
        </w:rPr>
      </w:pPr>
      <w:r w:rsidRPr="009A1ACC">
        <w:rPr>
          <w:b/>
          <w:sz w:val="24"/>
          <w:szCs w:val="24"/>
        </w:rPr>
        <w:t xml:space="preserve">  Оценка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>«3»</w:t>
      </w:r>
      <w:r w:rsidRPr="009A1ACC">
        <w:rPr>
          <w:b/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ставится,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если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обучающийся: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испытывает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затруднения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в правильном</w:t>
      </w:r>
      <w:r w:rsidRPr="009A1ACC">
        <w:rPr>
          <w:spacing w:val="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показе изученных</w:t>
      </w:r>
      <w:r w:rsidRPr="009A1ACC">
        <w:rPr>
          <w:spacing w:val="70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объектов</w:t>
      </w:r>
      <w:r w:rsidRPr="009A1ACC">
        <w:rPr>
          <w:spacing w:val="-67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карте;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left="926" w:right="-162" w:hanging="28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дает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неточный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или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неполный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ответ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поставленный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вопрос,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материал</w:t>
      </w:r>
      <w:r w:rsidRPr="009A1ACC">
        <w:rPr>
          <w:spacing w:val="22"/>
          <w:sz w:val="24"/>
          <w:szCs w:val="24"/>
        </w:rPr>
        <w:t xml:space="preserve"> </w:t>
      </w:r>
      <w:r w:rsidRPr="009A1ACC">
        <w:rPr>
          <w:sz w:val="24"/>
          <w:szCs w:val="24"/>
        </w:rPr>
        <w:t>излагает</w:t>
      </w:r>
      <w:r w:rsidRPr="009A1ACC">
        <w:rPr>
          <w:spacing w:val="23"/>
          <w:sz w:val="24"/>
          <w:szCs w:val="24"/>
        </w:rPr>
        <w:t xml:space="preserve"> </w:t>
      </w:r>
      <w:r w:rsidRPr="009A1ACC">
        <w:rPr>
          <w:sz w:val="24"/>
          <w:szCs w:val="24"/>
        </w:rPr>
        <w:t>недостаточно</w:t>
      </w:r>
      <w:r w:rsidRPr="009A1ACC">
        <w:rPr>
          <w:spacing w:val="21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полно</w:t>
      </w:r>
      <w:r w:rsidRPr="009A1ACC">
        <w:rPr>
          <w:spacing w:val="22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24"/>
          <w:sz w:val="24"/>
          <w:szCs w:val="24"/>
        </w:rPr>
        <w:t xml:space="preserve"> </w:t>
      </w:r>
      <w:r w:rsidRPr="009A1ACC">
        <w:rPr>
          <w:sz w:val="24"/>
          <w:szCs w:val="24"/>
        </w:rPr>
        <w:t>последовательно,</w:t>
      </w:r>
      <w:r w:rsidRPr="009A1ACC">
        <w:rPr>
          <w:spacing w:val="19"/>
          <w:sz w:val="24"/>
          <w:szCs w:val="24"/>
        </w:rPr>
        <w:t xml:space="preserve"> </w:t>
      </w:r>
      <w:r w:rsidRPr="009A1ACC">
        <w:rPr>
          <w:sz w:val="24"/>
          <w:szCs w:val="24"/>
        </w:rPr>
        <w:t>нуждается</w:t>
      </w:r>
      <w:r w:rsidRPr="009A1ACC">
        <w:rPr>
          <w:spacing w:val="-1"/>
          <w:sz w:val="24"/>
          <w:szCs w:val="24"/>
        </w:rPr>
        <w:t xml:space="preserve"> </w:t>
      </w:r>
      <w:r w:rsidRPr="009A1ACC">
        <w:rPr>
          <w:sz w:val="24"/>
          <w:szCs w:val="24"/>
        </w:rPr>
        <w:t>в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помощи учителя;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27"/>
        </w:tabs>
        <w:ind w:left="926" w:right="-162" w:hanging="281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испытывает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трудности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классификации</w:t>
      </w:r>
      <w:r w:rsidRPr="009A1ACC">
        <w:rPr>
          <w:spacing w:val="-6"/>
          <w:sz w:val="24"/>
          <w:szCs w:val="24"/>
        </w:rPr>
        <w:t xml:space="preserve"> </w:t>
      </w:r>
      <w:r w:rsidRPr="009A1ACC">
        <w:rPr>
          <w:sz w:val="24"/>
          <w:szCs w:val="24"/>
        </w:rPr>
        <w:t>объектов</w:t>
      </w:r>
      <w:r w:rsidRPr="009A1ACC">
        <w:rPr>
          <w:spacing w:val="-5"/>
          <w:sz w:val="24"/>
          <w:szCs w:val="24"/>
        </w:rPr>
        <w:t xml:space="preserve"> </w:t>
      </w:r>
      <w:r w:rsidRPr="009A1ACC">
        <w:rPr>
          <w:sz w:val="24"/>
          <w:szCs w:val="24"/>
        </w:rPr>
        <w:t>на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группы;</w:t>
      </w:r>
    </w:p>
    <w:p w:rsidR="005E0A45" w:rsidRPr="009A1ACC" w:rsidRDefault="005E0A45" w:rsidP="005E0A45">
      <w:pPr>
        <w:pStyle w:val="a5"/>
        <w:numPr>
          <w:ilvl w:val="0"/>
          <w:numId w:val="1"/>
        </w:numPr>
        <w:tabs>
          <w:tab w:val="left" w:pos="997"/>
        </w:tabs>
        <w:ind w:right="-162" w:firstLine="427"/>
        <w:jc w:val="both"/>
        <w:rPr>
          <w:sz w:val="24"/>
          <w:szCs w:val="24"/>
        </w:rPr>
      </w:pPr>
      <w:r w:rsidRPr="009A1ACC">
        <w:rPr>
          <w:sz w:val="24"/>
          <w:szCs w:val="24"/>
        </w:rPr>
        <w:t>самостоятельно</w:t>
      </w:r>
      <w:r w:rsidRPr="009A1ACC">
        <w:rPr>
          <w:spacing w:val="53"/>
          <w:sz w:val="24"/>
          <w:szCs w:val="24"/>
        </w:rPr>
        <w:t xml:space="preserve"> </w:t>
      </w:r>
      <w:r w:rsidRPr="009A1ACC">
        <w:rPr>
          <w:sz w:val="24"/>
          <w:szCs w:val="24"/>
        </w:rPr>
        <w:t>не</w:t>
      </w:r>
      <w:r w:rsidRPr="009A1ACC">
        <w:rPr>
          <w:spacing w:val="53"/>
          <w:sz w:val="24"/>
          <w:szCs w:val="24"/>
        </w:rPr>
        <w:t xml:space="preserve"> </w:t>
      </w:r>
      <w:r w:rsidRPr="009A1ACC">
        <w:rPr>
          <w:sz w:val="24"/>
          <w:szCs w:val="24"/>
        </w:rPr>
        <w:t>может</w:t>
      </w:r>
      <w:r w:rsidRPr="009A1ACC">
        <w:rPr>
          <w:spacing w:val="52"/>
          <w:sz w:val="24"/>
          <w:szCs w:val="24"/>
        </w:rPr>
        <w:t xml:space="preserve"> </w:t>
      </w:r>
      <w:r w:rsidRPr="009A1ACC">
        <w:rPr>
          <w:sz w:val="24"/>
          <w:szCs w:val="24"/>
        </w:rPr>
        <w:t>обобщить</w:t>
      </w:r>
      <w:r w:rsidRPr="009A1ACC">
        <w:rPr>
          <w:spacing w:val="54"/>
          <w:sz w:val="24"/>
          <w:szCs w:val="24"/>
        </w:rPr>
        <w:t xml:space="preserve"> </w:t>
      </w:r>
      <w:r w:rsidRPr="009A1ACC">
        <w:rPr>
          <w:sz w:val="24"/>
          <w:szCs w:val="24"/>
        </w:rPr>
        <w:t>полученные</w:t>
      </w:r>
      <w:r w:rsidRPr="009A1ACC">
        <w:rPr>
          <w:spacing w:val="55"/>
          <w:sz w:val="24"/>
          <w:szCs w:val="24"/>
        </w:rPr>
        <w:t xml:space="preserve"> </w:t>
      </w:r>
      <w:r w:rsidRPr="009A1ACC">
        <w:rPr>
          <w:sz w:val="24"/>
          <w:szCs w:val="24"/>
        </w:rPr>
        <w:t>знания</w:t>
      </w:r>
      <w:r w:rsidRPr="009A1ACC">
        <w:rPr>
          <w:spacing w:val="53"/>
          <w:sz w:val="24"/>
          <w:szCs w:val="24"/>
        </w:rPr>
        <w:t xml:space="preserve"> </w:t>
      </w:r>
      <w:r w:rsidRPr="009A1ACC">
        <w:rPr>
          <w:sz w:val="24"/>
          <w:szCs w:val="24"/>
        </w:rPr>
        <w:t>и</w:t>
      </w:r>
      <w:r w:rsidRPr="009A1ACC">
        <w:rPr>
          <w:spacing w:val="55"/>
          <w:sz w:val="24"/>
          <w:szCs w:val="24"/>
        </w:rPr>
        <w:t xml:space="preserve"> </w:t>
      </w:r>
      <w:r w:rsidRPr="009A1ACC">
        <w:rPr>
          <w:sz w:val="24"/>
          <w:szCs w:val="24"/>
        </w:rPr>
        <w:t>установить</w:t>
      </w:r>
      <w:r w:rsidRPr="009A1ACC">
        <w:rPr>
          <w:spacing w:val="-3"/>
          <w:sz w:val="24"/>
          <w:szCs w:val="24"/>
        </w:rPr>
        <w:t xml:space="preserve"> </w:t>
      </w:r>
      <w:r w:rsidRPr="009A1ACC">
        <w:rPr>
          <w:sz w:val="24"/>
          <w:szCs w:val="24"/>
        </w:rPr>
        <w:t>причинно-следственные связи.</w:t>
      </w:r>
    </w:p>
    <w:p w:rsidR="005E0A45" w:rsidRPr="009A1ACC" w:rsidRDefault="005E0A45" w:rsidP="005E0A45">
      <w:pPr>
        <w:ind w:right="-162"/>
        <w:jc w:val="both"/>
        <w:rPr>
          <w:sz w:val="24"/>
          <w:szCs w:val="24"/>
        </w:rPr>
      </w:pPr>
      <w:r w:rsidRPr="009A1ACC">
        <w:rPr>
          <w:b/>
          <w:sz w:val="24"/>
          <w:szCs w:val="24"/>
        </w:rPr>
        <w:t xml:space="preserve">  Оценка</w:t>
      </w:r>
      <w:r w:rsidRPr="009A1ACC">
        <w:rPr>
          <w:b/>
          <w:spacing w:val="-2"/>
          <w:sz w:val="24"/>
          <w:szCs w:val="24"/>
        </w:rPr>
        <w:t xml:space="preserve"> </w:t>
      </w:r>
      <w:r w:rsidRPr="009A1ACC">
        <w:rPr>
          <w:b/>
          <w:sz w:val="24"/>
          <w:szCs w:val="24"/>
        </w:rPr>
        <w:t xml:space="preserve">«2» </w:t>
      </w:r>
      <w:r w:rsidRPr="009A1ACC">
        <w:rPr>
          <w:sz w:val="24"/>
          <w:szCs w:val="24"/>
        </w:rPr>
        <w:t>-</w:t>
      </w:r>
      <w:r w:rsidRPr="009A1ACC">
        <w:rPr>
          <w:spacing w:val="-4"/>
          <w:sz w:val="24"/>
          <w:szCs w:val="24"/>
        </w:rPr>
        <w:t xml:space="preserve"> </w:t>
      </w:r>
      <w:r w:rsidRPr="009A1ACC">
        <w:rPr>
          <w:sz w:val="24"/>
          <w:szCs w:val="24"/>
        </w:rPr>
        <w:t>не</w:t>
      </w:r>
      <w:r w:rsidRPr="009A1ACC">
        <w:rPr>
          <w:spacing w:val="-2"/>
          <w:sz w:val="24"/>
          <w:szCs w:val="24"/>
        </w:rPr>
        <w:t xml:space="preserve"> </w:t>
      </w:r>
      <w:r w:rsidRPr="009A1ACC">
        <w:rPr>
          <w:sz w:val="24"/>
          <w:szCs w:val="24"/>
        </w:rPr>
        <w:t>ставится.</w:t>
      </w:r>
    </w:p>
    <w:p w:rsidR="005E0A45" w:rsidRPr="009A1ACC" w:rsidRDefault="005E0A45" w:rsidP="005E0A45">
      <w:pPr>
        <w:jc w:val="both"/>
        <w:rPr>
          <w:sz w:val="24"/>
          <w:szCs w:val="24"/>
        </w:rPr>
        <w:sectPr w:rsidR="005E0A45" w:rsidRPr="009A1ACC" w:rsidSect="00571DB1">
          <w:footerReference w:type="default" r:id="rId8"/>
          <w:pgSz w:w="11910" w:h="16840"/>
          <w:pgMar w:top="720" w:right="720" w:bottom="720" w:left="720" w:header="0" w:footer="1000" w:gutter="0"/>
          <w:cols w:space="720"/>
          <w:docGrid w:linePitch="299"/>
        </w:sectPr>
      </w:pPr>
    </w:p>
    <w:p w:rsidR="0035178B" w:rsidRDefault="00AC0A0F" w:rsidP="00AC0A0F">
      <w:pPr>
        <w:pStyle w:val="1"/>
        <w:tabs>
          <w:tab w:val="left" w:pos="3224"/>
          <w:tab w:val="left" w:pos="3225"/>
        </w:tabs>
        <w:spacing w:before="0"/>
        <w:ind w:left="2508"/>
        <w:jc w:val="both"/>
      </w:pPr>
      <w:bookmarkStart w:id="5" w:name="_bookmark1"/>
      <w:bookmarkEnd w:id="5"/>
      <w:r>
        <w:rPr>
          <w:sz w:val="24"/>
          <w:szCs w:val="24"/>
        </w:rPr>
        <w:t xml:space="preserve"> </w:t>
      </w:r>
    </w:p>
    <w:sectPr w:rsidR="003517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F98" w:rsidRDefault="00E47F98">
      <w:r>
        <w:separator/>
      </w:r>
    </w:p>
  </w:endnote>
  <w:endnote w:type="continuationSeparator" w:id="0">
    <w:p w:rsidR="00E47F98" w:rsidRDefault="00E47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944" w:rsidRDefault="005E0A45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502E13C" wp14:editId="2A8765F5">
              <wp:simplePos x="0" y="0"/>
              <wp:positionH relativeFrom="page">
                <wp:posOffset>6481445</wp:posOffset>
              </wp:positionH>
              <wp:positionV relativeFrom="page">
                <wp:posOffset>9917430</wp:posOffset>
              </wp:positionV>
              <wp:extent cx="21971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60944" w:rsidRDefault="005E0A4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A42D0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02E13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10.35pt;margin-top:780.9pt;width:17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" filled="f" stroked="f">
              <v:textbox inset="0,0,0,0">
                <w:txbxContent>
                  <w:p w:rsidR="00560944" w:rsidRDefault="005E0A4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A42D0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F98" w:rsidRDefault="00E47F98">
      <w:r>
        <w:separator/>
      </w:r>
    </w:p>
  </w:footnote>
  <w:footnote w:type="continuationSeparator" w:id="0">
    <w:p w:rsidR="00E47F98" w:rsidRDefault="00E47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66CED"/>
    <w:multiLevelType w:val="hybridMultilevel"/>
    <w:tmpl w:val="F8E2921A"/>
    <w:lvl w:ilvl="0" w:tplc="7EBEE456">
      <w:numFmt w:val="bullet"/>
      <w:lvlText w:val=""/>
      <w:lvlJc w:val="left"/>
      <w:pPr>
        <w:ind w:left="21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41EC736">
      <w:numFmt w:val="bullet"/>
      <w:lvlText w:val="•"/>
      <w:lvlJc w:val="left"/>
      <w:pPr>
        <w:ind w:left="1196" w:hanging="360"/>
      </w:pPr>
      <w:rPr>
        <w:rFonts w:hint="default"/>
        <w:lang w:val="ru-RU" w:eastAsia="en-US" w:bidi="ar-SA"/>
      </w:rPr>
    </w:lvl>
    <w:lvl w:ilvl="2" w:tplc="E7E26470">
      <w:numFmt w:val="bullet"/>
      <w:lvlText w:val="•"/>
      <w:lvlJc w:val="left"/>
      <w:pPr>
        <w:ind w:left="2173" w:hanging="360"/>
      </w:pPr>
      <w:rPr>
        <w:rFonts w:hint="default"/>
        <w:lang w:val="ru-RU" w:eastAsia="en-US" w:bidi="ar-SA"/>
      </w:rPr>
    </w:lvl>
    <w:lvl w:ilvl="3" w:tplc="AED6F836">
      <w:numFmt w:val="bullet"/>
      <w:lvlText w:val="•"/>
      <w:lvlJc w:val="left"/>
      <w:pPr>
        <w:ind w:left="3149" w:hanging="360"/>
      </w:pPr>
      <w:rPr>
        <w:rFonts w:hint="default"/>
        <w:lang w:val="ru-RU" w:eastAsia="en-US" w:bidi="ar-SA"/>
      </w:rPr>
    </w:lvl>
    <w:lvl w:ilvl="4" w:tplc="C07E1F50">
      <w:numFmt w:val="bullet"/>
      <w:lvlText w:val="•"/>
      <w:lvlJc w:val="left"/>
      <w:pPr>
        <w:ind w:left="4126" w:hanging="360"/>
      </w:pPr>
      <w:rPr>
        <w:rFonts w:hint="default"/>
        <w:lang w:val="ru-RU" w:eastAsia="en-US" w:bidi="ar-SA"/>
      </w:rPr>
    </w:lvl>
    <w:lvl w:ilvl="5" w:tplc="961E6450">
      <w:numFmt w:val="bullet"/>
      <w:lvlText w:val="•"/>
      <w:lvlJc w:val="left"/>
      <w:pPr>
        <w:ind w:left="5103" w:hanging="360"/>
      </w:pPr>
      <w:rPr>
        <w:rFonts w:hint="default"/>
        <w:lang w:val="ru-RU" w:eastAsia="en-US" w:bidi="ar-SA"/>
      </w:rPr>
    </w:lvl>
    <w:lvl w:ilvl="6" w:tplc="D84C75D8">
      <w:numFmt w:val="bullet"/>
      <w:lvlText w:val="•"/>
      <w:lvlJc w:val="left"/>
      <w:pPr>
        <w:ind w:left="6079" w:hanging="360"/>
      </w:pPr>
      <w:rPr>
        <w:rFonts w:hint="default"/>
        <w:lang w:val="ru-RU" w:eastAsia="en-US" w:bidi="ar-SA"/>
      </w:rPr>
    </w:lvl>
    <w:lvl w:ilvl="7" w:tplc="3DC4DB38">
      <w:numFmt w:val="bullet"/>
      <w:lvlText w:val="•"/>
      <w:lvlJc w:val="left"/>
      <w:pPr>
        <w:ind w:left="7056" w:hanging="360"/>
      </w:pPr>
      <w:rPr>
        <w:rFonts w:hint="default"/>
        <w:lang w:val="ru-RU" w:eastAsia="en-US" w:bidi="ar-SA"/>
      </w:rPr>
    </w:lvl>
    <w:lvl w:ilvl="8" w:tplc="7396BD80">
      <w:numFmt w:val="bullet"/>
      <w:lvlText w:val="•"/>
      <w:lvlJc w:val="left"/>
      <w:pPr>
        <w:ind w:left="803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643FD8"/>
    <w:multiLevelType w:val="hybridMultilevel"/>
    <w:tmpl w:val="DFEC2014"/>
    <w:lvl w:ilvl="0" w:tplc="2B6C5A10">
      <w:numFmt w:val="bullet"/>
      <w:lvlText w:val=""/>
      <w:lvlJc w:val="left"/>
      <w:pPr>
        <w:ind w:left="218" w:hanging="281"/>
      </w:pPr>
      <w:rPr>
        <w:rFonts w:hint="default"/>
        <w:w w:val="100"/>
        <w:lang w:val="ru-RU" w:eastAsia="en-US" w:bidi="ar-SA"/>
      </w:rPr>
    </w:lvl>
    <w:lvl w:ilvl="1" w:tplc="B52A9454">
      <w:numFmt w:val="bullet"/>
      <w:lvlText w:val="•"/>
      <w:lvlJc w:val="left"/>
      <w:pPr>
        <w:ind w:left="1196" w:hanging="281"/>
      </w:pPr>
      <w:rPr>
        <w:rFonts w:hint="default"/>
        <w:lang w:val="ru-RU" w:eastAsia="en-US" w:bidi="ar-SA"/>
      </w:rPr>
    </w:lvl>
    <w:lvl w:ilvl="2" w:tplc="F1A4AFD8">
      <w:numFmt w:val="bullet"/>
      <w:lvlText w:val="•"/>
      <w:lvlJc w:val="left"/>
      <w:pPr>
        <w:ind w:left="2173" w:hanging="281"/>
      </w:pPr>
      <w:rPr>
        <w:rFonts w:hint="default"/>
        <w:lang w:val="ru-RU" w:eastAsia="en-US" w:bidi="ar-SA"/>
      </w:rPr>
    </w:lvl>
    <w:lvl w:ilvl="3" w:tplc="986E3042">
      <w:numFmt w:val="bullet"/>
      <w:lvlText w:val="•"/>
      <w:lvlJc w:val="left"/>
      <w:pPr>
        <w:ind w:left="3149" w:hanging="281"/>
      </w:pPr>
      <w:rPr>
        <w:rFonts w:hint="default"/>
        <w:lang w:val="ru-RU" w:eastAsia="en-US" w:bidi="ar-SA"/>
      </w:rPr>
    </w:lvl>
    <w:lvl w:ilvl="4" w:tplc="C7DCDB38">
      <w:numFmt w:val="bullet"/>
      <w:lvlText w:val="•"/>
      <w:lvlJc w:val="left"/>
      <w:pPr>
        <w:ind w:left="4126" w:hanging="281"/>
      </w:pPr>
      <w:rPr>
        <w:rFonts w:hint="default"/>
        <w:lang w:val="ru-RU" w:eastAsia="en-US" w:bidi="ar-SA"/>
      </w:rPr>
    </w:lvl>
    <w:lvl w:ilvl="5" w:tplc="9B34948C">
      <w:numFmt w:val="bullet"/>
      <w:lvlText w:val="•"/>
      <w:lvlJc w:val="left"/>
      <w:pPr>
        <w:ind w:left="5103" w:hanging="281"/>
      </w:pPr>
      <w:rPr>
        <w:rFonts w:hint="default"/>
        <w:lang w:val="ru-RU" w:eastAsia="en-US" w:bidi="ar-SA"/>
      </w:rPr>
    </w:lvl>
    <w:lvl w:ilvl="6" w:tplc="3668B906">
      <w:numFmt w:val="bullet"/>
      <w:lvlText w:val="•"/>
      <w:lvlJc w:val="left"/>
      <w:pPr>
        <w:ind w:left="6079" w:hanging="281"/>
      </w:pPr>
      <w:rPr>
        <w:rFonts w:hint="default"/>
        <w:lang w:val="ru-RU" w:eastAsia="en-US" w:bidi="ar-SA"/>
      </w:rPr>
    </w:lvl>
    <w:lvl w:ilvl="7" w:tplc="B49A1178">
      <w:numFmt w:val="bullet"/>
      <w:lvlText w:val="•"/>
      <w:lvlJc w:val="left"/>
      <w:pPr>
        <w:ind w:left="7056" w:hanging="281"/>
      </w:pPr>
      <w:rPr>
        <w:rFonts w:hint="default"/>
        <w:lang w:val="ru-RU" w:eastAsia="en-US" w:bidi="ar-SA"/>
      </w:rPr>
    </w:lvl>
    <w:lvl w:ilvl="8" w:tplc="924E5E8E">
      <w:numFmt w:val="bullet"/>
      <w:lvlText w:val="•"/>
      <w:lvlJc w:val="left"/>
      <w:pPr>
        <w:ind w:left="8033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5467317F"/>
    <w:multiLevelType w:val="hybridMultilevel"/>
    <w:tmpl w:val="3C7A60B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E5203F"/>
    <w:multiLevelType w:val="hybridMultilevel"/>
    <w:tmpl w:val="79BCBA38"/>
    <w:lvl w:ilvl="0" w:tplc="737E0724">
      <w:start w:val="1"/>
      <w:numFmt w:val="upperRoman"/>
      <w:lvlText w:val="%1."/>
      <w:lvlJc w:val="left"/>
      <w:pPr>
        <w:ind w:left="646" w:hanging="42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9CA6B50">
      <w:start w:val="1"/>
      <w:numFmt w:val="upperRoman"/>
      <w:lvlText w:val="%2."/>
      <w:lvlJc w:val="left"/>
      <w:pPr>
        <w:ind w:left="3049" w:hanging="54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3BAE0992">
      <w:numFmt w:val="bullet"/>
      <w:lvlText w:val="•"/>
      <w:lvlJc w:val="left"/>
      <w:pPr>
        <w:ind w:left="3811" w:hanging="541"/>
      </w:pPr>
      <w:rPr>
        <w:rFonts w:hint="default"/>
        <w:lang w:val="ru-RU" w:eastAsia="en-US" w:bidi="ar-SA"/>
      </w:rPr>
    </w:lvl>
    <w:lvl w:ilvl="3" w:tplc="637C21AE">
      <w:numFmt w:val="bullet"/>
      <w:lvlText w:val="•"/>
      <w:lvlJc w:val="left"/>
      <w:pPr>
        <w:ind w:left="4583" w:hanging="541"/>
      </w:pPr>
      <w:rPr>
        <w:rFonts w:hint="default"/>
        <w:lang w:val="ru-RU" w:eastAsia="en-US" w:bidi="ar-SA"/>
      </w:rPr>
    </w:lvl>
    <w:lvl w:ilvl="4" w:tplc="9530D4B2">
      <w:numFmt w:val="bullet"/>
      <w:lvlText w:val="•"/>
      <w:lvlJc w:val="left"/>
      <w:pPr>
        <w:ind w:left="5355" w:hanging="541"/>
      </w:pPr>
      <w:rPr>
        <w:rFonts w:hint="default"/>
        <w:lang w:val="ru-RU" w:eastAsia="en-US" w:bidi="ar-SA"/>
      </w:rPr>
    </w:lvl>
    <w:lvl w:ilvl="5" w:tplc="338E187C">
      <w:numFmt w:val="bullet"/>
      <w:lvlText w:val="•"/>
      <w:lvlJc w:val="left"/>
      <w:pPr>
        <w:ind w:left="6127" w:hanging="541"/>
      </w:pPr>
      <w:rPr>
        <w:rFonts w:hint="default"/>
        <w:lang w:val="ru-RU" w:eastAsia="en-US" w:bidi="ar-SA"/>
      </w:rPr>
    </w:lvl>
    <w:lvl w:ilvl="6" w:tplc="C5143FC6">
      <w:numFmt w:val="bullet"/>
      <w:lvlText w:val="•"/>
      <w:lvlJc w:val="left"/>
      <w:pPr>
        <w:ind w:left="6899" w:hanging="541"/>
      </w:pPr>
      <w:rPr>
        <w:rFonts w:hint="default"/>
        <w:lang w:val="ru-RU" w:eastAsia="en-US" w:bidi="ar-SA"/>
      </w:rPr>
    </w:lvl>
    <w:lvl w:ilvl="7" w:tplc="E81AE862">
      <w:numFmt w:val="bullet"/>
      <w:lvlText w:val="•"/>
      <w:lvlJc w:val="left"/>
      <w:pPr>
        <w:ind w:left="7670" w:hanging="541"/>
      </w:pPr>
      <w:rPr>
        <w:rFonts w:hint="default"/>
        <w:lang w:val="ru-RU" w:eastAsia="en-US" w:bidi="ar-SA"/>
      </w:rPr>
    </w:lvl>
    <w:lvl w:ilvl="8" w:tplc="AADEA25A">
      <w:numFmt w:val="bullet"/>
      <w:lvlText w:val="•"/>
      <w:lvlJc w:val="left"/>
      <w:pPr>
        <w:ind w:left="8442" w:hanging="54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A45"/>
    <w:rsid w:val="000E78A7"/>
    <w:rsid w:val="002955F6"/>
    <w:rsid w:val="00415994"/>
    <w:rsid w:val="004A0E27"/>
    <w:rsid w:val="004D178F"/>
    <w:rsid w:val="005E02B1"/>
    <w:rsid w:val="005E0A45"/>
    <w:rsid w:val="00662E86"/>
    <w:rsid w:val="00665ADA"/>
    <w:rsid w:val="006A6D3A"/>
    <w:rsid w:val="00784E64"/>
    <w:rsid w:val="007A54B8"/>
    <w:rsid w:val="00861E93"/>
    <w:rsid w:val="0086719F"/>
    <w:rsid w:val="009A1ACC"/>
    <w:rsid w:val="009A42D0"/>
    <w:rsid w:val="00A9022B"/>
    <w:rsid w:val="00AC0A0F"/>
    <w:rsid w:val="00B13BC2"/>
    <w:rsid w:val="00B4127E"/>
    <w:rsid w:val="00B52168"/>
    <w:rsid w:val="00C478DE"/>
    <w:rsid w:val="00C51E98"/>
    <w:rsid w:val="00D22E06"/>
    <w:rsid w:val="00D80E37"/>
    <w:rsid w:val="00E2604A"/>
    <w:rsid w:val="00E273B7"/>
    <w:rsid w:val="00E47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C5293"/>
  <w15:chartTrackingRefBased/>
  <w15:docId w15:val="{54163E3C-F239-472F-899C-AE5805815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E0A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5E0A45"/>
    <w:pPr>
      <w:spacing w:before="74"/>
      <w:ind w:left="571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A45"/>
    <w:pPr>
      <w:keepNext/>
      <w:widowControl/>
      <w:autoSpaceDE/>
      <w:autoSpaceDN/>
      <w:spacing w:before="240" w:after="60" w:line="276" w:lineRule="auto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5E0A4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E0A45"/>
    <w:rPr>
      <w:rFonts w:ascii="Calibri Light" w:eastAsia="Times New Roman" w:hAnsi="Calibri Light" w:cs="Times New Roman"/>
      <w:b/>
      <w:bCs/>
      <w:i/>
      <w:iCs/>
      <w:sz w:val="28"/>
      <w:szCs w:val="28"/>
      <w:lang w:val="x-none" w:eastAsia="x-none"/>
    </w:rPr>
  </w:style>
  <w:style w:type="table" w:customStyle="1" w:styleId="TableNormal">
    <w:name w:val="Table Normal"/>
    <w:uiPriority w:val="2"/>
    <w:semiHidden/>
    <w:unhideWhenUsed/>
    <w:qFormat/>
    <w:rsid w:val="005E0A4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5E0A45"/>
    <w:pPr>
      <w:spacing w:before="261"/>
      <w:ind w:left="646" w:right="483" w:hanging="647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5E0A45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5E0A45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5E0A45"/>
    <w:pPr>
      <w:ind w:left="218" w:firstLine="427"/>
    </w:pPr>
  </w:style>
  <w:style w:type="paragraph" w:customStyle="1" w:styleId="TableParagraph">
    <w:name w:val="Table Paragraph"/>
    <w:basedOn w:val="a"/>
    <w:uiPriority w:val="1"/>
    <w:qFormat/>
    <w:rsid w:val="005E0A45"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5E0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A45"/>
    <w:rPr>
      <w:rFonts w:ascii="Tahoma" w:eastAsia="Times New Roman" w:hAnsi="Tahoma" w:cs="Tahoma"/>
      <w:sz w:val="16"/>
      <w:szCs w:val="16"/>
    </w:rPr>
  </w:style>
  <w:style w:type="character" w:customStyle="1" w:styleId="a8">
    <w:name w:val="Без интервала Знак"/>
    <w:link w:val="a9"/>
    <w:locked/>
    <w:rsid w:val="005E0A45"/>
    <w:rPr>
      <w:lang w:eastAsia="ar-SA"/>
    </w:rPr>
  </w:style>
  <w:style w:type="paragraph" w:styleId="a9">
    <w:name w:val="No Spacing"/>
    <w:link w:val="a8"/>
    <w:qFormat/>
    <w:rsid w:val="005E0A45"/>
    <w:pPr>
      <w:suppressAutoHyphens/>
      <w:spacing w:after="0" w:line="240" w:lineRule="auto"/>
    </w:pPr>
    <w:rPr>
      <w:lang w:eastAsia="ar-SA"/>
    </w:rPr>
  </w:style>
  <w:style w:type="character" w:styleId="aa">
    <w:name w:val="Hyperlink"/>
    <w:basedOn w:val="a0"/>
    <w:uiPriority w:val="99"/>
    <w:unhideWhenUsed/>
    <w:rsid w:val="005E0A45"/>
    <w:rPr>
      <w:color w:val="0000FF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5E0A45"/>
    <w:pPr>
      <w:keepNext/>
      <w:keepLines/>
      <w:spacing w:before="240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styleId="21">
    <w:name w:val="toc 2"/>
    <w:basedOn w:val="a"/>
    <w:next w:val="a"/>
    <w:autoRedefine/>
    <w:uiPriority w:val="39"/>
    <w:semiHidden/>
    <w:unhideWhenUsed/>
    <w:rsid w:val="005E0A45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23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35EE6B-FCB0-4F0E-A108-2BDCF56C0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1856</Words>
  <Characters>10581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18</cp:revision>
  <cp:lastPrinted>2025-09-14T17:31:00Z</cp:lastPrinted>
  <dcterms:created xsi:type="dcterms:W3CDTF">2025-09-10T19:18:00Z</dcterms:created>
  <dcterms:modified xsi:type="dcterms:W3CDTF">2025-09-14T17:33:00Z</dcterms:modified>
</cp:coreProperties>
</file>